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3"/>
        <w:gridCol w:w="2550"/>
        <w:gridCol w:w="2552"/>
        <w:gridCol w:w="2551"/>
        <w:gridCol w:w="2547"/>
        <w:gridCol w:w="2545"/>
      </w:tblGrid>
      <w:tr w:rsidR="00A92936" w:rsidRPr="00706DDB" w14:paraId="56D13BE4" w14:textId="77777777" w:rsidTr="005F6A5A">
        <w:tc>
          <w:tcPr>
            <w:tcW w:w="1203" w:type="dxa"/>
          </w:tcPr>
          <w:p w14:paraId="0D3045D5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0FF3C2F7" w14:textId="2E20C30E" w:rsidR="00A92936" w:rsidRPr="00706DDB" w:rsidRDefault="00706DDB">
            <w:pPr>
              <w:rPr>
                <w:rFonts w:ascii="Cavolini" w:hAnsi="Cavolini" w:cs="Cavolini"/>
              </w:rPr>
            </w:pPr>
            <w:r w:rsidRPr="00706DDB">
              <w:rPr>
                <w:rFonts w:ascii="Cavolini" w:hAnsi="Cavolini" w:cs="Cavolini"/>
              </w:rPr>
              <w:t>Monday</w:t>
            </w:r>
          </w:p>
        </w:tc>
        <w:tc>
          <w:tcPr>
            <w:tcW w:w="2552" w:type="dxa"/>
          </w:tcPr>
          <w:p w14:paraId="158B3541" w14:textId="412403A8" w:rsidR="00A92936" w:rsidRPr="00706DDB" w:rsidRDefault="00706DDB">
            <w:pPr>
              <w:rPr>
                <w:rFonts w:ascii="Cavolini" w:hAnsi="Cavolini" w:cs="Cavolini"/>
              </w:rPr>
            </w:pPr>
            <w:r w:rsidRPr="00706DDB">
              <w:rPr>
                <w:rFonts w:ascii="Cavolini" w:hAnsi="Cavolini" w:cs="Cavolini"/>
              </w:rPr>
              <w:t>Tuesda</w:t>
            </w:r>
            <w:r>
              <w:rPr>
                <w:rFonts w:ascii="Cavolini" w:hAnsi="Cavolini" w:cs="Cavolini"/>
              </w:rPr>
              <w:t>y</w:t>
            </w:r>
          </w:p>
        </w:tc>
        <w:tc>
          <w:tcPr>
            <w:tcW w:w="2551" w:type="dxa"/>
          </w:tcPr>
          <w:p w14:paraId="1886C8F2" w14:textId="1FC6ACDB" w:rsidR="00A92936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Wednesday</w:t>
            </w:r>
          </w:p>
        </w:tc>
        <w:tc>
          <w:tcPr>
            <w:tcW w:w="2547" w:type="dxa"/>
          </w:tcPr>
          <w:p w14:paraId="05D7A696" w14:textId="129941CD" w:rsidR="00A92936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Thursday</w:t>
            </w:r>
          </w:p>
        </w:tc>
        <w:tc>
          <w:tcPr>
            <w:tcW w:w="2545" w:type="dxa"/>
          </w:tcPr>
          <w:p w14:paraId="3D1E8496" w14:textId="598BEC3F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Friday</w:t>
            </w:r>
          </w:p>
        </w:tc>
      </w:tr>
      <w:tr w:rsidR="00A92936" w:rsidRPr="00706DDB" w14:paraId="1911CE18" w14:textId="77777777" w:rsidTr="005F6A5A">
        <w:tc>
          <w:tcPr>
            <w:tcW w:w="1203" w:type="dxa"/>
          </w:tcPr>
          <w:p w14:paraId="444D47A5" w14:textId="2F32A52B" w:rsidR="00A92936" w:rsidRPr="00706DDB" w:rsidRDefault="001073D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Maths</w:t>
            </w:r>
          </w:p>
        </w:tc>
        <w:tc>
          <w:tcPr>
            <w:tcW w:w="2550" w:type="dxa"/>
          </w:tcPr>
          <w:p w14:paraId="63C25EA1" w14:textId="5435327F" w:rsidR="000E6DE5" w:rsidRPr="00706DDB" w:rsidRDefault="000E6DE5">
            <w:pPr>
              <w:rPr>
                <w:rFonts w:ascii="Cavolini" w:hAnsi="Cavolini" w:cs="Cavolini"/>
              </w:rPr>
            </w:pPr>
          </w:p>
        </w:tc>
        <w:tc>
          <w:tcPr>
            <w:tcW w:w="2552" w:type="dxa"/>
          </w:tcPr>
          <w:p w14:paraId="763C603D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3A4F8339" w14:textId="2D3F98C8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2</w:t>
            </w:r>
            <w:r w:rsidR="00690D1D">
              <w:rPr>
                <w:rFonts w:ascii="Cavolini" w:hAnsi="Cavolini" w:cs="Cavolini"/>
              </w:rPr>
              <w:t>8</w:t>
            </w:r>
          </w:p>
          <w:p w14:paraId="57E6DB67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4E7BD3B0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32B53096" w14:textId="018545F1" w:rsidR="00425444" w:rsidRPr="00706DDB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2542CF">
              <w:rPr>
                <w:rFonts w:ascii="Cavolini" w:hAnsi="Cavolini" w:cs="Cavolini"/>
              </w:rPr>
              <w:t xml:space="preserve"> 17</w:t>
            </w:r>
            <w:r w:rsidR="00690D1D">
              <w:rPr>
                <w:rFonts w:ascii="Cavolini" w:hAnsi="Cavolini" w:cs="Cavolini"/>
              </w:rPr>
              <w:t xml:space="preserve">4 </w:t>
            </w:r>
          </w:p>
        </w:tc>
        <w:tc>
          <w:tcPr>
            <w:tcW w:w="2551" w:type="dxa"/>
          </w:tcPr>
          <w:p w14:paraId="41808FA8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2CC2E886" w14:textId="360F06AC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2</w:t>
            </w:r>
            <w:r w:rsidR="00690D1D">
              <w:rPr>
                <w:rFonts w:ascii="Cavolini" w:hAnsi="Cavolini" w:cs="Cavolini"/>
              </w:rPr>
              <w:t>8</w:t>
            </w:r>
          </w:p>
          <w:p w14:paraId="7751B0CF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13F8FD46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021AC8A2" w14:textId="77777777" w:rsidR="00425444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2542CF">
              <w:rPr>
                <w:rFonts w:ascii="Cavolini" w:hAnsi="Cavolini" w:cs="Cavolini"/>
              </w:rPr>
              <w:t xml:space="preserve"> 17</w:t>
            </w:r>
            <w:r w:rsidR="00690D1D">
              <w:rPr>
                <w:rFonts w:ascii="Cavolini" w:hAnsi="Cavolini" w:cs="Cavolini"/>
              </w:rPr>
              <w:t>5</w:t>
            </w:r>
          </w:p>
          <w:p w14:paraId="6C15CC1F" w14:textId="5D3A1179" w:rsidR="00690D1D" w:rsidRPr="00706DDB" w:rsidRDefault="00690D1D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No 2 &amp; 3 – pick two of them only</w:t>
            </w:r>
          </w:p>
        </w:tc>
        <w:tc>
          <w:tcPr>
            <w:tcW w:w="2547" w:type="dxa"/>
          </w:tcPr>
          <w:p w14:paraId="24A51A5A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2BF463E7" w14:textId="373216CA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2</w:t>
            </w:r>
            <w:r w:rsidR="00690D1D">
              <w:rPr>
                <w:rFonts w:ascii="Cavolini" w:hAnsi="Cavolini" w:cs="Cavolini"/>
              </w:rPr>
              <w:t>8</w:t>
            </w:r>
          </w:p>
          <w:p w14:paraId="54023A89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748C7F85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1B44B51A" w14:textId="5F8FE106" w:rsidR="00425444" w:rsidRPr="00706DDB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0D18CE">
              <w:rPr>
                <w:rFonts w:ascii="Cavolini" w:hAnsi="Cavolini" w:cs="Cavolini"/>
              </w:rPr>
              <w:t xml:space="preserve"> 1</w:t>
            </w:r>
            <w:r w:rsidR="00690D1D">
              <w:rPr>
                <w:rFonts w:ascii="Cavolini" w:hAnsi="Cavolini" w:cs="Cavolini"/>
              </w:rPr>
              <w:t xml:space="preserve">76 </w:t>
            </w:r>
            <w:proofErr w:type="spellStart"/>
            <w:proofErr w:type="gramStart"/>
            <w:r w:rsidR="00690D1D">
              <w:rPr>
                <w:rFonts w:ascii="Cavolini" w:hAnsi="Cavolini" w:cs="Cavolini"/>
              </w:rPr>
              <w:t>no.s</w:t>
            </w:r>
            <w:proofErr w:type="spellEnd"/>
            <w:proofErr w:type="gramEnd"/>
            <w:r w:rsidR="00690D1D">
              <w:rPr>
                <w:rFonts w:ascii="Cavolini" w:hAnsi="Cavolini" w:cs="Cavolini"/>
              </w:rPr>
              <w:t xml:space="preserve"> 1-5</w:t>
            </w:r>
          </w:p>
        </w:tc>
        <w:tc>
          <w:tcPr>
            <w:tcW w:w="2545" w:type="dxa"/>
          </w:tcPr>
          <w:p w14:paraId="679E373D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7D3A0DC1" w14:textId="1BAE5C96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2</w:t>
            </w:r>
            <w:r w:rsidR="00690D1D">
              <w:rPr>
                <w:rFonts w:ascii="Cavolini" w:hAnsi="Cavolini" w:cs="Cavolini"/>
              </w:rPr>
              <w:t>8</w:t>
            </w:r>
          </w:p>
          <w:p w14:paraId="13216AD5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040C2248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35E47964" w14:textId="5C3C518C" w:rsidR="00425444" w:rsidRPr="00706DDB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757C93">
              <w:rPr>
                <w:rFonts w:ascii="Cavolini" w:hAnsi="Cavolini" w:cs="Cavolini"/>
              </w:rPr>
              <w:t xml:space="preserve"> 17</w:t>
            </w:r>
            <w:r w:rsidR="00690D1D">
              <w:rPr>
                <w:rFonts w:ascii="Cavolini" w:hAnsi="Cavolini" w:cs="Cavolini"/>
              </w:rPr>
              <w:t>6 no. 6</w:t>
            </w:r>
          </w:p>
        </w:tc>
      </w:tr>
      <w:tr w:rsidR="00A92936" w:rsidRPr="00706DDB" w14:paraId="4DFB74EF" w14:textId="77777777" w:rsidTr="005F6A5A">
        <w:tc>
          <w:tcPr>
            <w:tcW w:w="1203" w:type="dxa"/>
          </w:tcPr>
          <w:p w14:paraId="5B1C1D3F" w14:textId="041593A5" w:rsidR="00A92936" w:rsidRPr="00706DDB" w:rsidRDefault="003209C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English</w:t>
            </w:r>
          </w:p>
        </w:tc>
        <w:tc>
          <w:tcPr>
            <w:tcW w:w="2550" w:type="dxa"/>
          </w:tcPr>
          <w:p w14:paraId="609AF25F" w14:textId="5A691A52" w:rsidR="00F77C05" w:rsidRPr="00706DDB" w:rsidRDefault="00F77C05">
            <w:pPr>
              <w:rPr>
                <w:rFonts w:ascii="Cavolini" w:hAnsi="Cavolini" w:cs="Cavolini"/>
              </w:rPr>
            </w:pPr>
          </w:p>
        </w:tc>
        <w:tc>
          <w:tcPr>
            <w:tcW w:w="2552" w:type="dxa"/>
          </w:tcPr>
          <w:p w14:paraId="73698A57" w14:textId="77777777" w:rsidR="00152FF2" w:rsidRPr="00152FF2" w:rsidRDefault="00152FF2" w:rsidP="00152FF2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04598DEB" w14:textId="77777777" w:rsidR="00A92936" w:rsidRDefault="00152FF2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550752FE" w14:textId="77777777" w:rsidR="006246D5" w:rsidRDefault="006246D5" w:rsidP="00152FF2">
            <w:pPr>
              <w:rPr>
                <w:rFonts w:ascii="Cavolini" w:hAnsi="Cavolini" w:cs="Cavolini"/>
              </w:rPr>
            </w:pPr>
          </w:p>
          <w:p w14:paraId="4ACBB37F" w14:textId="77777777" w:rsidR="00690D1D" w:rsidRDefault="00690D1D" w:rsidP="00690D1D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UDW Unit 40, </w:t>
            </w: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>
              <w:rPr>
                <w:rFonts w:ascii="Cavolini" w:hAnsi="Cavolini" w:cs="Cavolini"/>
              </w:rPr>
              <w:t xml:space="preserve"> 174</w:t>
            </w:r>
          </w:p>
          <w:p w14:paraId="33510359" w14:textId="11C52BFD" w:rsidR="00AE0CE4" w:rsidRPr="00706DDB" w:rsidRDefault="00690D1D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Read the story</w:t>
            </w:r>
          </w:p>
        </w:tc>
        <w:tc>
          <w:tcPr>
            <w:tcW w:w="2551" w:type="dxa"/>
          </w:tcPr>
          <w:p w14:paraId="4C4F7D0E" w14:textId="77777777" w:rsidR="00152FF2" w:rsidRPr="00152FF2" w:rsidRDefault="00152FF2" w:rsidP="00152FF2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4CA9DADE" w14:textId="77777777" w:rsidR="00A92936" w:rsidRDefault="00152FF2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140995E6" w14:textId="77777777" w:rsidR="006246D5" w:rsidRDefault="006246D5" w:rsidP="00152FF2">
            <w:pPr>
              <w:rPr>
                <w:rFonts w:ascii="Cavolini" w:hAnsi="Cavolini" w:cs="Cavolini"/>
              </w:rPr>
            </w:pPr>
          </w:p>
          <w:p w14:paraId="0112AE36" w14:textId="6714592C" w:rsidR="00AE0CE4" w:rsidRDefault="00690D1D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UDW </w:t>
            </w: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>
              <w:rPr>
                <w:rFonts w:ascii="Cavolini" w:hAnsi="Cavolini" w:cs="Cavolini"/>
              </w:rPr>
              <w:t xml:space="preserve"> 178</w:t>
            </w:r>
          </w:p>
          <w:p w14:paraId="45FA4932" w14:textId="00EC1346" w:rsidR="00AE0CE4" w:rsidRPr="00706DDB" w:rsidRDefault="00690D1D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Purple box</w:t>
            </w:r>
          </w:p>
        </w:tc>
        <w:tc>
          <w:tcPr>
            <w:tcW w:w="2547" w:type="dxa"/>
          </w:tcPr>
          <w:p w14:paraId="0752E135" w14:textId="77777777" w:rsidR="00152FF2" w:rsidRPr="00152FF2" w:rsidRDefault="00152FF2" w:rsidP="00152FF2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17598FDC" w14:textId="77777777" w:rsidR="00A92936" w:rsidRDefault="00152FF2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69B9C10A" w14:textId="77777777" w:rsidR="00E3797D" w:rsidRDefault="00E3797D" w:rsidP="00152FF2">
            <w:pPr>
              <w:rPr>
                <w:rFonts w:ascii="Cavolini" w:hAnsi="Cavolini" w:cs="Cavolini"/>
              </w:rPr>
            </w:pPr>
          </w:p>
          <w:p w14:paraId="0C99C9D4" w14:textId="11CB1FAE" w:rsidR="00AE0CE4" w:rsidRDefault="00E3797D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UDW – </w:t>
            </w: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>
              <w:rPr>
                <w:rFonts w:ascii="Cavolini" w:hAnsi="Cavolini" w:cs="Cavolini"/>
              </w:rPr>
              <w:t xml:space="preserve"> 1</w:t>
            </w:r>
            <w:r w:rsidR="00690D1D">
              <w:rPr>
                <w:rFonts w:ascii="Cavolini" w:hAnsi="Cavolini" w:cs="Cavolini"/>
              </w:rPr>
              <w:t>78</w:t>
            </w:r>
          </w:p>
          <w:p w14:paraId="2DD6D12A" w14:textId="7BAC083E" w:rsidR="00AE0CE4" w:rsidRPr="00706DDB" w:rsidRDefault="00690D1D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Orange box</w:t>
            </w:r>
          </w:p>
        </w:tc>
        <w:tc>
          <w:tcPr>
            <w:tcW w:w="2545" w:type="dxa"/>
          </w:tcPr>
          <w:p w14:paraId="53C256FD" w14:textId="77777777" w:rsidR="00152FF2" w:rsidRPr="00152FF2" w:rsidRDefault="00152FF2" w:rsidP="00152FF2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6BE4AD86" w14:textId="77777777" w:rsidR="00A92936" w:rsidRDefault="00152FF2" w:rsidP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79538CBE" w14:textId="77777777" w:rsidR="00824E3D" w:rsidRDefault="00824E3D" w:rsidP="00152FF2">
            <w:pPr>
              <w:rPr>
                <w:rFonts w:ascii="Cavolini" w:hAnsi="Cavolini" w:cs="Cavolini"/>
              </w:rPr>
            </w:pPr>
          </w:p>
          <w:p w14:paraId="0C2B347C" w14:textId="5AED1170" w:rsidR="009E76D2" w:rsidRDefault="005223FA" w:rsidP="00690D1D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UDW – </w:t>
            </w: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r w:rsidR="00690D1D">
              <w:rPr>
                <w:rFonts w:ascii="Cavolini" w:hAnsi="Cavolini" w:cs="Cavolini"/>
              </w:rPr>
              <w:t>178</w:t>
            </w:r>
          </w:p>
          <w:p w14:paraId="53C2D0E0" w14:textId="5F0BF24E" w:rsidR="00690D1D" w:rsidRDefault="00690D1D" w:rsidP="00690D1D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Green Box</w:t>
            </w:r>
          </w:p>
          <w:p w14:paraId="25231578" w14:textId="4DD028C1" w:rsidR="00AE0CE4" w:rsidRPr="00706DDB" w:rsidRDefault="00AE0CE4" w:rsidP="00AE0CE4">
            <w:pPr>
              <w:rPr>
                <w:rFonts w:ascii="Cavolini" w:hAnsi="Cavolini" w:cs="Cavolini"/>
              </w:rPr>
            </w:pPr>
          </w:p>
        </w:tc>
      </w:tr>
      <w:tr w:rsidR="00A92936" w:rsidRPr="00706DDB" w14:paraId="5AA084B4" w14:textId="77777777" w:rsidTr="005F6A5A">
        <w:tc>
          <w:tcPr>
            <w:tcW w:w="1203" w:type="dxa"/>
          </w:tcPr>
          <w:p w14:paraId="5B72F446" w14:textId="6F1BD9DC" w:rsidR="00A92936" w:rsidRPr="00706DDB" w:rsidRDefault="001073DC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Gaeilge</w:t>
            </w:r>
            <w:proofErr w:type="spellEnd"/>
          </w:p>
        </w:tc>
        <w:tc>
          <w:tcPr>
            <w:tcW w:w="2550" w:type="dxa"/>
          </w:tcPr>
          <w:p w14:paraId="67C9F029" w14:textId="77777777" w:rsidR="003E4ED8" w:rsidRDefault="00546E8C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Téip</w:t>
            </w:r>
            <w:proofErr w:type="spellEnd"/>
            <w:r>
              <w:rPr>
                <w:rFonts w:ascii="Cavolini" w:hAnsi="Cavolini" w:cs="Cavolini"/>
              </w:rPr>
              <w:t xml:space="preserve"> – tape recording</w:t>
            </w:r>
          </w:p>
          <w:p w14:paraId="674FAAA8" w14:textId="77777777" w:rsidR="00546E8C" w:rsidRDefault="00546E8C">
            <w:pPr>
              <w:rPr>
                <w:rFonts w:ascii="Cavolini" w:hAnsi="Cavolini" w:cs="Cavolini"/>
              </w:rPr>
            </w:pPr>
          </w:p>
          <w:p w14:paraId="64121771" w14:textId="103B089A" w:rsidR="00546E8C" w:rsidRPr="00706DDB" w:rsidRDefault="00546E8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Más </w:t>
            </w:r>
            <w:proofErr w:type="spellStart"/>
            <w:r>
              <w:rPr>
                <w:rFonts w:ascii="Cavolini" w:hAnsi="Cavolini" w:cs="Cavolini"/>
              </w:rPr>
              <w:t>maith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leat</w:t>
            </w:r>
            <w:proofErr w:type="spellEnd"/>
            <w:r>
              <w:rPr>
                <w:rFonts w:ascii="Cavolini" w:hAnsi="Cavolini" w:cs="Cavolini"/>
              </w:rPr>
              <w:t xml:space="preserve"> – if you want</w:t>
            </w:r>
          </w:p>
        </w:tc>
        <w:tc>
          <w:tcPr>
            <w:tcW w:w="2552" w:type="dxa"/>
          </w:tcPr>
          <w:p w14:paraId="13C997F7" w14:textId="1DF06590" w:rsidR="00B3453D" w:rsidRDefault="00B3453D" w:rsidP="00B3453D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Féach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ar</w:t>
            </w:r>
            <w:proofErr w:type="spellEnd"/>
            <w:r>
              <w:rPr>
                <w:rFonts w:ascii="Cavolini" w:hAnsi="Cavolini" w:cs="Cavolini"/>
              </w:rPr>
              <w:t xml:space="preserve"> Seesaw</w:t>
            </w:r>
          </w:p>
          <w:p w14:paraId="28D54030" w14:textId="77777777" w:rsidR="00A92936" w:rsidRDefault="0088422E" w:rsidP="00B3453D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Léigh</w:t>
            </w:r>
            <w:proofErr w:type="spellEnd"/>
            <w:r>
              <w:rPr>
                <w:rFonts w:ascii="Cavolini" w:hAnsi="Cavolini" w:cs="Cavolini"/>
              </w:rPr>
              <w:t xml:space="preserve"> an </w:t>
            </w:r>
            <w:proofErr w:type="spellStart"/>
            <w:r>
              <w:rPr>
                <w:rFonts w:ascii="Cavolini" w:hAnsi="Cavolini" w:cs="Cavolini"/>
              </w:rPr>
              <w:t>scéal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beag</w:t>
            </w:r>
            <w:proofErr w:type="spellEnd"/>
            <w:r>
              <w:rPr>
                <w:rFonts w:ascii="Cavolini" w:hAnsi="Cavolini" w:cs="Cavolini"/>
              </w:rPr>
              <w:t>.</w:t>
            </w:r>
          </w:p>
          <w:p w14:paraId="072B78AF" w14:textId="4E105047" w:rsidR="002050DF" w:rsidRDefault="002050DF" w:rsidP="00B3453D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Déan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téip</w:t>
            </w:r>
            <w:proofErr w:type="spellEnd"/>
            <w:r>
              <w:rPr>
                <w:rFonts w:ascii="Cavolini" w:hAnsi="Cavolini" w:cs="Cavolini"/>
              </w:rPr>
              <w:t xml:space="preserve"> le </w:t>
            </w:r>
            <w:proofErr w:type="spellStart"/>
            <w:r>
              <w:rPr>
                <w:rFonts w:ascii="Cavolini" w:hAnsi="Cavolini" w:cs="Cavolini"/>
              </w:rPr>
              <w:t>tusa</w:t>
            </w:r>
            <w:proofErr w:type="spellEnd"/>
            <w:r>
              <w:rPr>
                <w:rFonts w:ascii="Cavolini" w:hAnsi="Cavolini" w:cs="Cavolini"/>
              </w:rPr>
              <w:t xml:space="preserve"> ag </w:t>
            </w:r>
            <w:proofErr w:type="spellStart"/>
            <w:r>
              <w:rPr>
                <w:rFonts w:ascii="Cavolini" w:hAnsi="Cavolini" w:cs="Cavolini"/>
              </w:rPr>
              <w:t>léamh</w:t>
            </w:r>
            <w:proofErr w:type="spellEnd"/>
            <w:r w:rsidR="00546E8C">
              <w:rPr>
                <w:rFonts w:ascii="Cavolini" w:hAnsi="Cavolini" w:cs="Cavolini"/>
              </w:rPr>
              <w:t xml:space="preserve"> </w:t>
            </w:r>
            <w:proofErr w:type="spellStart"/>
            <w:r w:rsidR="00546E8C">
              <w:rPr>
                <w:rFonts w:ascii="Cavolini" w:hAnsi="Cavolini" w:cs="Cavolini"/>
              </w:rPr>
              <w:t>más</w:t>
            </w:r>
            <w:proofErr w:type="spellEnd"/>
            <w:r w:rsidR="00546E8C">
              <w:rPr>
                <w:rFonts w:ascii="Cavolini" w:hAnsi="Cavolini" w:cs="Cavolini"/>
              </w:rPr>
              <w:t xml:space="preserve"> </w:t>
            </w:r>
            <w:proofErr w:type="spellStart"/>
            <w:r w:rsidR="00546E8C">
              <w:rPr>
                <w:rFonts w:ascii="Cavolini" w:hAnsi="Cavolini" w:cs="Cavolini"/>
              </w:rPr>
              <w:t>maith</w:t>
            </w:r>
            <w:proofErr w:type="spellEnd"/>
            <w:r w:rsidR="00546E8C">
              <w:rPr>
                <w:rFonts w:ascii="Cavolini" w:hAnsi="Cavolini" w:cs="Cavolini"/>
              </w:rPr>
              <w:t xml:space="preserve"> </w:t>
            </w:r>
            <w:proofErr w:type="spellStart"/>
            <w:r w:rsidR="00546E8C">
              <w:rPr>
                <w:rFonts w:ascii="Cavolini" w:hAnsi="Cavolini" w:cs="Cavolini"/>
              </w:rPr>
              <w:t>leat</w:t>
            </w:r>
            <w:proofErr w:type="spellEnd"/>
            <w:r w:rsidR="00546E8C">
              <w:rPr>
                <w:rFonts w:ascii="Cavolini" w:hAnsi="Cavolini" w:cs="Cavolini"/>
              </w:rPr>
              <w:t>.</w:t>
            </w:r>
          </w:p>
          <w:p w14:paraId="251A271D" w14:textId="36E27873" w:rsidR="002050DF" w:rsidRPr="00706DDB" w:rsidRDefault="002050DF" w:rsidP="00B3453D">
            <w:pPr>
              <w:rPr>
                <w:rFonts w:ascii="Cavolini" w:hAnsi="Cavolini" w:cs="Cavolini"/>
              </w:rPr>
            </w:pPr>
          </w:p>
        </w:tc>
        <w:tc>
          <w:tcPr>
            <w:tcW w:w="2551" w:type="dxa"/>
          </w:tcPr>
          <w:p w14:paraId="56829C96" w14:textId="77777777" w:rsidR="00A92936" w:rsidRDefault="0088422E" w:rsidP="0088422E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Scéal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ceanna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arís</w:t>
            </w:r>
            <w:proofErr w:type="spellEnd"/>
          </w:p>
          <w:p w14:paraId="6A3ABCB2" w14:textId="77777777" w:rsidR="0088422E" w:rsidRDefault="0088422E" w:rsidP="0088422E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(same story again)</w:t>
            </w:r>
          </w:p>
          <w:p w14:paraId="579C8B67" w14:textId="77777777" w:rsidR="0088422E" w:rsidRDefault="0088422E" w:rsidP="0088422E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Freagair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na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ceisteanna</w:t>
            </w:r>
            <w:proofErr w:type="spellEnd"/>
            <w:r>
              <w:rPr>
                <w:rFonts w:ascii="Cavolini" w:hAnsi="Cavolini" w:cs="Cavolini"/>
              </w:rPr>
              <w:t>.</w:t>
            </w:r>
          </w:p>
          <w:p w14:paraId="775B4DF0" w14:textId="6A0AC09D" w:rsidR="002050DF" w:rsidRPr="00706DDB" w:rsidRDefault="002050DF" w:rsidP="0088422E">
            <w:pPr>
              <w:rPr>
                <w:rFonts w:ascii="Cavolini" w:hAnsi="Cavolini" w:cs="Cavolini"/>
              </w:rPr>
            </w:pPr>
          </w:p>
        </w:tc>
        <w:tc>
          <w:tcPr>
            <w:tcW w:w="2547" w:type="dxa"/>
          </w:tcPr>
          <w:p w14:paraId="0AF9707C" w14:textId="77777777" w:rsidR="002050DF" w:rsidRDefault="002050DF" w:rsidP="002050DF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Scéal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ceanna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arís</w:t>
            </w:r>
            <w:proofErr w:type="spellEnd"/>
          </w:p>
          <w:p w14:paraId="1E5CFD05" w14:textId="747B9275" w:rsidR="002050DF" w:rsidRDefault="002050DF" w:rsidP="002050DF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(same story again)</w:t>
            </w:r>
          </w:p>
          <w:p w14:paraId="43AE781B" w14:textId="5BBCFFB8" w:rsidR="002050DF" w:rsidRDefault="002050DF" w:rsidP="002050DF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Scríobh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scéal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bunaithe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ar</w:t>
            </w:r>
            <w:proofErr w:type="spellEnd"/>
            <w:r>
              <w:rPr>
                <w:rFonts w:ascii="Cavolini" w:hAnsi="Cavolini" w:cs="Cavolini"/>
              </w:rPr>
              <w:t xml:space="preserve"> an </w:t>
            </w:r>
            <w:proofErr w:type="spellStart"/>
            <w:r>
              <w:rPr>
                <w:rFonts w:ascii="Cavolini" w:hAnsi="Cavolini" w:cs="Cavolini"/>
              </w:rPr>
              <w:t>scéal</w:t>
            </w:r>
            <w:proofErr w:type="spellEnd"/>
            <w:r>
              <w:rPr>
                <w:rFonts w:ascii="Cavolini" w:hAnsi="Cavolini" w:cs="Cavolini"/>
              </w:rPr>
              <w:t xml:space="preserve"> le </w:t>
            </w:r>
            <w:proofErr w:type="spellStart"/>
            <w:r>
              <w:rPr>
                <w:rFonts w:ascii="Cavolini" w:hAnsi="Cavolini" w:cs="Cavolini"/>
              </w:rPr>
              <w:t>tusa</w:t>
            </w:r>
            <w:proofErr w:type="spellEnd"/>
            <w:r>
              <w:rPr>
                <w:rFonts w:ascii="Cavolini" w:hAnsi="Cavolini" w:cs="Cavolini"/>
              </w:rPr>
              <w:t xml:space="preserve"> mar </w:t>
            </w:r>
            <w:proofErr w:type="spellStart"/>
            <w:r>
              <w:rPr>
                <w:rFonts w:ascii="Cavolini" w:hAnsi="Cavolini" w:cs="Cavolini"/>
              </w:rPr>
              <w:t>príomhcharactar</w:t>
            </w:r>
            <w:proofErr w:type="spellEnd"/>
            <w:r>
              <w:rPr>
                <w:rFonts w:ascii="Cavolini" w:hAnsi="Cavolini" w:cs="Cavolini"/>
              </w:rPr>
              <w:t>.</w:t>
            </w:r>
          </w:p>
          <w:p w14:paraId="04C9D831" w14:textId="334300B8" w:rsidR="00BB12FE" w:rsidRPr="00706DDB" w:rsidRDefault="00BB12FE" w:rsidP="002050DF">
            <w:pPr>
              <w:rPr>
                <w:rFonts w:ascii="Cavolini" w:hAnsi="Cavolini" w:cs="Cavolini"/>
              </w:rPr>
            </w:pPr>
          </w:p>
        </w:tc>
        <w:tc>
          <w:tcPr>
            <w:tcW w:w="2545" w:type="dxa"/>
          </w:tcPr>
          <w:p w14:paraId="70637697" w14:textId="77777777" w:rsidR="002050DF" w:rsidRDefault="002050DF" w:rsidP="002050DF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Scéal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ceanna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arís</w:t>
            </w:r>
            <w:proofErr w:type="spellEnd"/>
          </w:p>
          <w:p w14:paraId="32C96D87" w14:textId="7CAB2017" w:rsidR="002050DF" w:rsidRDefault="002050DF" w:rsidP="002050DF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(same story again)</w:t>
            </w:r>
          </w:p>
          <w:p w14:paraId="4D4E8FD0" w14:textId="03E67151" w:rsidR="002050DF" w:rsidRDefault="009908C0" w:rsidP="002050DF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Déan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téip</w:t>
            </w:r>
            <w:proofErr w:type="spellEnd"/>
            <w:r>
              <w:rPr>
                <w:rFonts w:ascii="Cavolini" w:hAnsi="Cavolini" w:cs="Cavolini"/>
              </w:rPr>
              <w:t xml:space="preserve"> leis </w:t>
            </w:r>
            <w:proofErr w:type="gramStart"/>
            <w:r>
              <w:rPr>
                <w:rFonts w:ascii="Cavolini" w:hAnsi="Cavolini" w:cs="Cavolini"/>
              </w:rPr>
              <w:t>an</w:t>
            </w:r>
            <w:proofErr w:type="gram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scéal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nua</w:t>
            </w:r>
            <w:proofErr w:type="spellEnd"/>
            <w:r>
              <w:rPr>
                <w:rFonts w:ascii="Cavolini" w:hAnsi="Cavolini" w:cs="Cavolini"/>
              </w:rPr>
              <w:t xml:space="preserve">. </w:t>
            </w:r>
            <w:proofErr w:type="spellStart"/>
            <w:r>
              <w:rPr>
                <w:rFonts w:ascii="Cavolini" w:hAnsi="Cavolini" w:cs="Cavolini"/>
              </w:rPr>
              <w:t>Tarraing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pictúir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más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maith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leat</w:t>
            </w:r>
            <w:proofErr w:type="spellEnd"/>
            <w:r>
              <w:rPr>
                <w:rFonts w:ascii="Cavolini" w:hAnsi="Cavolini" w:cs="Cavolini"/>
              </w:rPr>
              <w:t>.</w:t>
            </w:r>
          </w:p>
          <w:p w14:paraId="4E7787C6" w14:textId="2C7F5010" w:rsidR="00A56C34" w:rsidRPr="00706DDB" w:rsidRDefault="00A56C34" w:rsidP="002050DF">
            <w:pPr>
              <w:rPr>
                <w:rFonts w:ascii="Cavolini" w:hAnsi="Cavolini" w:cs="Cavolini"/>
              </w:rPr>
            </w:pPr>
          </w:p>
        </w:tc>
      </w:tr>
      <w:tr w:rsidR="00E8117C" w:rsidRPr="00706DDB" w14:paraId="106FF7D2" w14:textId="77777777" w:rsidTr="005F6A5A">
        <w:tc>
          <w:tcPr>
            <w:tcW w:w="1203" w:type="dxa"/>
          </w:tcPr>
          <w:p w14:paraId="5B0FDC0F" w14:textId="24FC8190" w:rsidR="00E8117C" w:rsidRPr="00706DDB" w:rsidRDefault="00E8117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SESE</w:t>
            </w:r>
          </w:p>
        </w:tc>
        <w:tc>
          <w:tcPr>
            <w:tcW w:w="12745" w:type="dxa"/>
            <w:gridSpan w:val="5"/>
          </w:tcPr>
          <w:p w14:paraId="45FA4401" w14:textId="723B1F59" w:rsidR="00A4026D" w:rsidRDefault="00BB5B38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Geography – map your walk</w:t>
            </w:r>
          </w:p>
          <w:p w14:paraId="7C2B29CD" w14:textId="6FF87112" w:rsidR="002050DF" w:rsidRPr="002050DF" w:rsidRDefault="002050DF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Resources on Seesaw</w:t>
            </w:r>
          </w:p>
          <w:p w14:paraId="456D62B1" w14:textId="3E756A9F" w:rsidR="0032060D" w:rsidRPr="0032060D" w:rsidRDefault="0032060D">
            <w:pPr>
              <w:rPr>
                <w:color w:val="0000FF"/>
                <w:u w:val="single"/>
              </w:rPr>
            </w:pPr>
          </w:p>
        </w:tc>
      </w:tr>
      <w:tr w:rsidR="005F6A5A" w:rsidRPr="00706DDB" w14:paraId="006AF4C0" w14:textId="77777777" w:rsidTr="005F6A5A">
        <w:tc>
          <w:tcPr>
            <w:tcW w:w="1203" w:type="dxa"/>
          </w:tcPr>
          <w:p w14:paraId="2CCD66DA" w14:textId="77777777" w:rsidR="005F6A5A" w:rsidRDefault="005F6A5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Physical </w:t>
            </w:r>
          </w:p>
          <w:p w14:paraId="3282ECC3" w14:textId="058A3ECF" w:rsidR="005F6A5A" w:rsidRPr="00706DDB" w:rsidRDefault="005F6A5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Ed. </w:t>
            </w:r>
          </w:p>
        </w:tc>
        <w:tc>
          <w:tcPr>
            <w:tcW w:w="12745" w:type="dxa"/>
            <w:gridSpan w:val="5"/>
          </w:tcPr>
          <w:p w14:paraId="0F22DFD9" w14:textId="77777777" w:rsidR="00942203" w:rsidRDefault="0094220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Joe wicks or Go Noodle</w:t>
            </w:r>
          </w:p>
          <w:p w14:paraId="7F3070F9" w14:textId="46ADA86B" w:rsidR="003E4ED8" w:rsidRPr="00706DDB" w:rsidRDefault="003E4ED8">
            <w:pPr>
              <w:rPr>
                <w:rFonts w:ascii="Cavolini" w:hAnsi="Cavolini" w:cs="Cavolini"/>
              </w:rPr>
            </w:pPr>
          </w:p>
        </w:tc>
      </w:tr>
      <w:tr w:rsidR="00942203" w:rsidRPr="00706DDB" w14:paraId="66437345" w14:textId="77777777" w:rsidTr="005F6A5A">
        <w:tc>
          <w:tcPr>
            <w:tcW w:w="1203" w:type="dxa"/>
          </w:tcPr>
          <w:p w14:paraId="02A029E7" w14:textId="6942D669" w:rsidR="00942203" w:rsidRDefault="0094220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SPHE</w:t>
            </w:r>
          </w:p>
        </w:tc>
        <w:tc>
          <w:tcPr>
            <w:tcW w:w="12745" w:type="dxa"/>
            <w:gridSpan w:val="5"/>
          </w:tcPr>
          <w:p w14:paraId="356F39A1" w14:textId="6DE6B758" w:rsidR="00942203" w:rsidRDefault="007A1009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Next page – Weaving Well Being @ Home</w:t>
            </w:r>
            <w:r w:rsidR="00F77C05">
              <w:rPr>
                <w:rFonts w:ascii="Cavolini" w:hAnsi="Cavolini" w:cs="Cavolini"/>
              </w:rPr>
              <w:t xml:space="preserve"> </w:t>
            </w:r>
            <w:proofErr w:type="gramStart"/>
            <w:r w:rsidR="00F77C05">
              <w:rPr>
                <w:rFonts w:ascii="Cavolini" w:hAnsi="Cavolini" w:cs="Cavolini"/>
              </w:rPr>
              <w:t xml:space="preserve">–  </w:t>
            </w:r>
            <w:r w:rsidR="001073DC">
              <w:rPr>
                <w:rFonts w:ascii="Cavolini" w:hAnsi="Cavolini" w:cs="Cavolini"/>
              </w:rPr>
              <w:t>I’ll</w:t>
            </w:r>
            <w:proofErr w:type="gramEnd"/>
            <w:r w:rsidR="001073DC">
              <w:rPr>
                <w:rFonts w:ascii="Cavolini" w:hAnsi="Cavolini" w:cs="Cavolini"/>
              </w:rPr>
              <w:t xml:space="preserve"> pop up the link again</w:t>
            </w:r>
            <w:r w:rsidR="00F77C05">
              <w:rPr>
                <w:rFonts w:ascii="Cavolini" w:hAnsi="Cavolini" w:cs="Cavolini"/>
              </w:rPr>
              <w:t xml:space="preserve"> </w:t>
            </w:r>
          </w:p>
          <w:p w14:paraId="557435DE" w14:textId="47F24C8B" w:rsidR="003E4ED8" w:rsidRDefault="003E4ED8">
            <w:pPr>
              <w:rPr>
                <w:rFonts w:ascii="Cavolini" w:hAnsi="Cavolini" w:cs="Cavolini"/>
              </w:rPr>
            </w:pPr>
          </w:p>
        </w:tc>
      </w:tr>
      <w:tr w:rsidR="007A1009" w:rsidRPr="00706DDB" w14:paraId="0E53BC3B" w14:textId="77777777" w:rsidTr="005F6A5A">
        <w:tc>
          <w:tcPr>
            <w:tcW w:w="1203" w:type="dxa"/>
          </w:tcPr>
          <w:p w14:paraId="35D8FD6F" w14:textId="63F2A65B" w:rsidR="007A1009" w:rsidRDefault="007A1009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Religion</w:t>
            </w:r>
          </w:p>
        </w:tc>
        <w:tc>
          <w:tcPr>
            <w:tcW w:w="12745" w:type="dxa"/>
            <w:gridSpan w:val="5"/>
          </w:tcPr>
          <w:p w14:paraId="08EB2AC8" w14:textId="54B62CAD" w:rsidR="007A1009" w:rsidRDefault="00481EC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Hail Mary worksheet</w:t>
            </w:r>
            <w:r w:rsidR="00F77C05">
              <w:rPr>
                <w:rFonts w:ascii="Cavolini" w:hAnsi="Cavolini" w:cs="Cavolini"/>
              </w:rPr>
              <w:t xml:space="preserve"> – </w:t>
            </w:r>
            <w:r w:rsidR="005230BD">
              <w:rPr>
                <w:rFonts w:ascii="Cavolini" w:hAnsi="Cavolini" w:cs="Cavolini"/>
              </w:rPr>
              <w:t>on Seesaw</w:t>
            </w:r>
            <w:bookmarkStart w:id="0" w:name="_GoBack"/>
            <w:bookmarkEnd w:id="0"/>
          </w:p>
          <w:p w14:paraId="607F4A56" w14:textId="070293C2" w:rsidR="003E4ED8" w:rsidRDefault="003E4ED8">
            <w:pPr>
              <w:rPr>
                <w:rFonts w:ascii="Cavolini" w:hAnsi="Cavolini" w:cs="Cavolini"/>
              </w:rPr>
            </w:pPr>
          </w:p>
        </w:tc>
      </w:tr>
      <w:tr w:rsidR="00481EC2" w:rsidRPr="00706DDB" w14:paraId="21CCC960" w14:textId="77777777" w:rsidTr="005F6A5A">
        <w:tc>
          <w:tcPr>
            <w:tcW w:w="1203" w:type="dxa"/>
          </w:tcPr>
          <w:p w14:paraId="0361C7F5" w14:textId="7096C0AF" w:rsidR="00481EC2" w:rsidRDefault="00180F5F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Music</w:t>
            </w:r>
          </w:p>
        </w:tc>
        <w:tc>
          <w:tcPr>
            <w:tcW w:w="12745" w:type="dxa"/>
            <w:gridSpan w:val="5"/>
          </w:tcPr>
          <w:p w14:paraId="32E4DD1A" w14:textId="77777777" w:rsidR="003E4ED8" w:rsidRDefault="002050DF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Worksheet</w:t>
            </w:r>
          </w:p>
          <w:p w14:paraId="34CEB6B4" w14:textId="77777777" w:rsidR="002050DF" w:rsidRDefault="005E0DF1">
            <w:hyperlink r:id="rId4" w:history="1">
              <w:r w:rsidR="002050DF" w:rsidRPr="002050DF">
                <w:rPr>
                  <w:color w:val="0000FF"/>
                  <w:u w:val="single"/>
                </w:rPr>
                <w:t>https://www.youtube.com/watch?v=pDst9A3sqis</w:t>
              </w:r>
            </w:hyperlink>
            <w:r w:rsidR="002050DF">
              <w:t xml:space="preserve"> (or anything else you prefer)</w:t>
            </w:r>
          </w:p>
          <w:p w14:paraId="5940B0D5" w14:textId="09B30B8C" w:rsidR="001073DC" w:rsidRDefault="001073DC">
            <w:pPr>
              <w:rPr>
                <w:rFonts w:ascii="Cavolini" w:hAnsi="Cavolini" w:cs="Cavolini"/>
              </w:rPr>
            </w:pPr>
          </w:p>
        </w:tc>
      </w:tr>
      <w:tr w:rsidR="00F77C05" w:rsidRPr="00706DDB" w14:paraId="30AFDE9D" w14:textId="77777777" w:rsidTr="005F6A5A">
        <w:tc>
          <w:tcPr>
            <w:tcW w:w="1203" w:type="dxa"/>
          </w:tcPr>
          <w:p w14:paraId="2799BDEA" w14:textId="1ED8F366" w:rsidR="00F77C05" w:rsidRDefault="00F77C0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lastRenderedPageBreak/>
              <w:t>Art</w:t>
            </w:r>
          </w:p>
        </w:tc>
        <w:tc>
          <w:tcPr>
            <w:tcW w:w="12745" w:type="dxa"/>
            <w:gridSpan w:val="5"/>
          </w:tcPr>
          <w:p w14:paraId="345A2F6B" w14:textId="77777777" w:rsidR="00130BD3" w:rsidRDefault="002050DF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Let’s draw with Don Conroy</w:t>
            </w:r>
          </w:p>
          <w:p w14:paraId="68C6E7A4" w14:textId="77777777" w:rsidR="002050DF" w:rsidRDefault="005E0DF1">
            <w:hyperlink r:id="rId5" w:history="1">
              <w:r w:rsidR="002050DF">
                <w:rPr>
                  <w:rStyle w:val="Hyperlink"/>
                </w:rPr>
                <w:t>https://www.youtube.com/watch?v=k1YV_Y6dQUk</w:t>
              </w:r>
            </w:hyperlink>
          </w:p>
          <w:p w14:paraId="7E403405" w14:textId="77777777" w:rsidR="002050DF" w:rsidRDefault="002050DF">
            <w:pPr>
              <w:rPr>
                <w:rFonts w:ascii="Cavolini" w:hAnsi="Cavolini" w:cs="Cavolini"/>
              </w:rPr>
            </w:pPr>
          </w:p>
          <w:p w14:paraId="0D802FB6" w14:textId="77777777" w:rsidR="002050DF" w:rsidRDefault="002050DF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Ladies – you may not be </w:t>
            </w:r>
            <w:proofErr w:type="gramStart"/>
            <w:r>
              <w:rPr>
                <w:rFonts w:ascii="Cavolini" w:hAnsi="Cavolini" w:cs="Cavolini"/>
              </w:rPr>
              <w:t>aware</w:t>
            </w:r>
            <w:proofErr w:type="gramEnd"/>
            <w:r>
              <w:rPr>
                <w:rFonts w:ascii="Cavolini" w:hAnsi="Cavolini" w:cs="Cavolini"/>
              </w:rPr>
              <w:t xml:space="preserve"> but we have an original Don Conroy piece in the corridor in school</w:t>
            </w:r>
            <w:r w:rsidR="001073DC">
              <w:rPr>
                <w:rFonts w:ascii="Cavolini" w:hAnsi="Cavolini" w:cs="Cavolini"/>
              </w:rPr>
              <w:t>!</w:t>
            </w:r>
          </w:p>
          <w:p w14:paraId="501780AA" w14:textId="18303C26" w:rsidR="001073DC" w:rsidRDefault="001073DC">
            <w:pPr>
              <w:rPr>
                <w:rFonts w:ascii="Cavolini" w:hAnsi="Cavolini" w:cs="Cavolini"/>
              </w:rPr>
            </w:pPr>
          </w:p>
        </w:tc>
      </w:tr>
    </w:tbl>
    <w:p w14:paraId="7CDED25C" w14:textId="77777777" w:rsidR="00382411" w:rsidRDefault="00382411"/>
    <w:sectPr w:rsidR="00382411" w:rsidSect="00A929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11"/>
    <w:rsid w:val="000D18CE"/>
    <w:rsid w:val="000D5FEC"/>
    <w:rsid w:val="000E6DE5"/>
    <w:rsid w:val="001073DC"/>
    <w:rsid w:val="0011628E"/>
    <w:rsid w:val="00130BD3"/>
    <w:rsid w:val="00152FF2"/>
    <w:rsid w:val="00180F5F"/>
    <w:rsid w:val="001D474E"/>
    <w:rsid w:val="002050DF"/>
    <w:rsid w:val="002542CF"/>
    <w:rsid w:val="002C1D62"/>
    <w:rsid w:val="002E106F"/>
    <w:rsid w:val="002E10E0"/>
    <w:rsid w:val="0032060D"/>
    <w:rsid w:val="003209C4"/>
    <w:rsid w:val="00331334"/>
    <w:rsid w:val="00382411"/>
    <w:rsid w:val="003E430C"/>
    <w:rsid w:val="003E4ED8"/>
    <w:rsid w:val="0042542A"/>
    <w:rsid w:val="00425444"/>
    <w:rsid w:val="00481EC2"/>
    <w:rsid w:val="005223FA"/>
    <w:rsid w:val="005230BD"/>
    <w:rsid w:val="00546E8C"/>
    <w:rsid w:val="00580E1B"/>
    <w:rsid w:val="005E0DF1"/>
    <w:rsid w:val="005F6A5A"/>
    <w:rsid w:val="006246D5"/>
    <w:rsid w:val="00690D1D"/>
    <w:rsid w:val="00697A35"/>
    <w:rsid w:val="00706DDB"/>
    <w:rsid w:val="00757C93"/>
    <w:rsid w:val="00794A0C"/>
    <w:rsid w:val="007A1009"/>
    <w:rsid w:val="007D71C8"/>
    <w:rsid w:val="00824E3D"/>
    <w:rsid w:val="00862296"/>
    <w:rsid w:val="0088422E"/>
    <w:rsid w:val="00942203"/>
    <w:rsid w:val="009908C0"/>
    <w:rsid w:val="009E76D2"/>
    <w:rsid w:val="00A4026D"/>
    <w:rsid w:val="00A502FD"/>
    <w:rsid w:val="00A56C34"/>
    <w:rsid w:val="00A85959"/>
    <w:rsid w:val="00A92936"/>
    <w:rsid w:val="00AB7692"/>
    <w:rsid w:val="00AD1131"/>
    <w:rsid w:val="00AE0CE4"/>
    <w:rsid w:val="00B3453D"/>
    <w:rsid w:val="00BB12FE"/>
    <w:rsid w:val="00BB5B38"/>
    <w:rsid w:val="00C25A89"/>
    <w:rsid w:val="00C376BC"/>
    <w:rsid w:val="00E3797D"/>
    <w:rsid w:val="00E8117C"/>
    <w:rsid w:val="00ED76A0"/>
    <w:rsid w:val="00EF056E"/>
    <w:rsid w:val="00F77C05"/>
    <w:rsid w:val="00FE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F824"/>
  <w15:chartTrackingRefBased/>
  <w15:docId w15:val="{1FF44083-81C1-4845-A429-3CDFF52E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2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0BD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1YV_Y6dQUk" TargetMode="External"/><Relationship Id="rId4" Type="http://schemas.openxmlformats.org/officeDocument/2006/relationships/hyperlink" Target="https://www.youtube.com/watch?v=pDst9A3sq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Carroll</dc:creator>
  <cp:keywords/>
  <dc:description/>
  <cp:lastModifiedBy>Julie Carroll</cp:lastModifiedBy>
  <cp:revision>2</cp:revision>
  <dcterms:created xsi:type="dcterms:W3CDTF">2020-05-04T16:28:00Z</dcterms:created>
  <dcterms:modified xsi:type="dcterms:W3CDTF">2020-05-04T16:28:00Z</dcterms:modified>
</cp:coreProperties>
</file>