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8F8" w:rsidRPr="00CB7F41" w:rsidRDefault="006748F8" w:rsidP="006748F8">
      <w:pPr>
        <w:jc w:val="center"/>
        <w:rPr>
          <w:rFonts w:asciiTheme="majorHAnsi" w:hAnsiTheme="majorHAnsi" w:cstheme="majorHAnsi"/>
          <w:color w:val="C00000"/>
          <w:sz w:val="24"/>
          <w:szCs w:val="24"/>
          <w:u w:val="single"/>
        </w:rPr>
      </w:pPr>
      <w:r w:rsidRPr="00CB7F41">
        <w:rPr>
          <w:rFonts w:asciiTheme="majorHAnsi" w:hAnsiTheme="majorHAnsi" w:cstheme="majorHAnsi"/>
          <w:color w:val="C00000"/>
          <w:sz w:val="24"/>
          <w:szCs w:val="24"/>
          <w:u w:val="single"/>
        </w:rPr>
        <w:t xml:space="preserve">Ms </w:t>
      </w:r>
      <w:proofErr w:type="spellStart"/>
      <w:r w:rsidRPr="00CB7F41">
        <w:rPr>
          <w:rFonts w:asciiTheme="majorHAnsi" w:hAnsiTheme="majorHAnsi" w:cstheme="majorHAnsi"/>
          <w:color w:val="C00000"/>
          <w:sz w:val="24"/>
          <w:szCs w:val="24"/>
          <w:u w:val="single"/>
        </w:rPr>
        <w:t>Walshe’s</w:t>
      </w:r>
      <w:proofErr w:type="spellEnd"/>
      <w:r w:rsidRPr="00CB7F41">
        <w:rPr>
          <w:rFonts w:asciiTheme="majorHAnsi" w:hAnsiTheme="majorHAnsi" w:cstheme="majorHAnsi"/>
          <w:color w:val="C00000"/>
          <w:sz w:val="24"/>
          <w:szCs w:val="24"/>
          <w:u w:val="single"/>
        </w:rPr>
        <w:t xml:space="preserve"> – Home Learning, 5</w:t>
      </w:r>
      <w:r w:rsidRPr="00CB7F41">
        <w:rPr>
          <w:rFonts w:asciiTheme="majorHAnsi" w:hAnsiTheme="majorHAnsi" w:cstheme="majorHAnsi"/>
          <w:color w:val="C00000"/>
          <w:sz w:val="24"/>
          <w:szCs w:val="24"/>
          <w:u w:val="single"/>
          <w:vertAlign w:val="superscript"/>
        </w:rPr>
        <w:t>th</w:t>
      </w:r>
      <w:r w:rsidRPr="00CB7F41">
        <w:rPr>
          <w:rFonts w:asciiTheme="majorHAnsi" w:hAnsiTheme="majorHAnsi" w:cstheme="majorHAnsi"/>
          <w:color w:val="C00000"/>
          <w:sz w:val="24"/>
          <w:szCs w:val="24"/>
          <w:u w:val="single"/>
        </w:rPr>
        <w:t xml:space="preserve"> – 8</w:t>
      </w:r>
      <w:r w:rsidRPr="00CB7F41">
        <w:rPr>
          <w:rFonts w:asciiTheme="majorHAnsi" w:hAnsiTheme="majorHAnsi" w:cstheme="majorHAnsi"/>
          <w:color w:val="C00000"/>
          <w:sz w:val="24"/>
          <w:szCs w:val="24"/>
          <w:u w:val="single"/>
          <w:vertAlign w:val="superscript"/>
        </w:rPr>
        <w:t>th</w:t>
      </w:r>
      <w:r w:rsidRPr="00CB7F41">
        <w:rPr>
          <w:rFonts w:asciiTheme="majorHAnsi" w:hAnsiTheme="majorHAnsi" w:cstheme="majorHAnsi"/>
          <w:color w:val="C00000"/>
          <w:sz w:val="24"/>
          <w:szCs w:val="24"/>
          <w:u w:val="single"/>
        </w:rPr>
        <w:t xml:space="preserve"> May 2020</w:t>
      </w:r>
    </w:p>
    <w:p w:rsidR="006748F8" w:rsidRPr="00CB7F41" w:rsidRDefault="006748F8" w:rsidP="006748F8">
      <w:pPr>
        <w:rPr>
          <w:rFonts w:asciiTheme="majorHAnsi" w:hAnsiTheme="majorHAnsi" w:cstheme="majorHAnsi"/>
          <w:color w:val="C00000"/>
          <w:sz w:val="24"/>
          <w:szCs w:val="24"/>
          <w:u w:val="single"/>
        </w:rPr>
      </w:pPr>
      <w:r w:rsidRPr="00CB7F41">
        <w:rPr>
          <w:rFonts w:asciiTheme="majorHAnsi" w:eastAsia="Times New Roman" w:hAnsiTheme="majorHAnsi" w:cstheme="majorHAnsi"/>
          <w:color w:val="000000"/>
          <w:sz w:val="24"/>
          <w:szCs w:val="24"/>
          <w:lang w:eastAsia="en-IE"/>
        </w:rPr>
        <w:t>This week’s work is organised for you in a daily schedule grid. It’s at the very end of this message. Please organise your day to suit your family and your household.</w:t>
      </w:r>
      <w:r w:rsidRPr="00CB7F41">
        <w:rPr>
          <w:rFonts w:asciiTheme="majorHAnsi" w:hAnsiTheme="majorHAnsi" w:cstheme="majorHAnsi"/>
          <w:color w:val="C00000"/>
          <w:sz w:val="24"/>
          <w:szCs w:val="24"/>
          <w:u w:val="single"/>
        </w:rPr>
        <w:t xml:space="preserve">  </w:t>
      </w:r>
      <w:r w:rsidRPr="00CB7F41">
        <w:rPr>
          <w:rFonts w:asciiTheme="majorHAnsi" w:eastAsia="Times New Roman" w:hAnsiTheme="majorHAnsi" w:cstheme="majorHAnsi"/>
          <w:color w:val="000000"/>
          <w:sz w:val="24"/>
          <w:szCs w:val="24"/>
          <w:lang w:eastAsia="en-IE"/>
        </w:rPr>
        <w:t xml:space="preserve">Do as much as you can from the list each day. Try your best, but if you can’t do something, move on to the next thing on your list. </w:t>
      </w:r>
      <w:proofErr w:type="spellStart"/>
      <w:r w:rsidRPr="00CB7F41">
        <w:rPr>
          <w:rFonts w:asciiTheme="majorHAnsi" w:eastAsia="Times New Roman" w:hAnsiTheme="majorHAnsi" w:cstheme="majorHAnsi"/>
          <w:color w:val="000000"/>
          <w:sz w:val="24"/>
          <w:szCs w:val="24"/>
          <w:lang w:eastAsia="en-IE"/>
        </w:rPr>
        <w:t>Déan</w:t>
      </w:r>
      <w:proofErr w:type="spellEnd"/>
      <w:r w:rsidRPr="00CB7F41">
        <w:rPr>
          <w:rFonts w:asciiTheme="majorHAnsi" w:eastAsia="Times New Roman" w:hAnsiTheme="majorHAnsi" w:cstheme="majorHAnsi"/>
          <w:color w:val="000000"/>
          <w:sz w:val="24"/>
          <w:szCs w:val="24"/>
          <w:lang w:eastAsia="en-IE"/>
        </w:rPr>
        <w:t xml:space="preserve"> do </w:t>
      </w:r>
      <w:proofErr w:type="spellStart"/>
      <w:r w:rsidRPr="00CB7F41">
        <w:rPr>
          <w:rFonts w:asciiTheme="majorHAnsi" w:eastAsia="Times New Roman" w:hAnsiTheme="majorHAnsi" w:cstheme="majorHAnsi"/>
          <w:color w:val="000000"/>
          <w:sz w:val="24"/>
          <w:szCs w:val="24"/>
          <w:lang w:eastAsia="en-IE"/>
        </w:rPr>
        <w:t>dhícheall</w:t>
      </w:r>
      <w:proofErr w:type="spellEnd"/>
      <w:r w:rsidRPr="00CB7F41">
        <w:rPr>
          <w:rFonts w:asciiTheme="majorHAnsi" w:eastAsia="Times New Roman" w:hAnsiTheme="majorHAnsi" w:cstheme="majorHAnsi"/>
          <w:color w:val="000000"/>
          <w:sz w:val="24"/>
          <w:szCs w:val="24"/>
          <w:lang w:eastAsia="en-IE"/>
        </w:rPr>
        <w:t xml:space="preserve">!  I look forward to seeing your work on Seesaw. </w:t>
      </w:r>
      <w:r w:rsidRPr="00CB7F41">
        <w:rPr>
          <w:rFonts w:asciiTheme="majorHAnsi" w:eastAsia="Times New Roman" w:hAnsiTheme="majorHAnsi" w:cstheme="majorHAnsi"/>
          <w:color w:val="000000"/>
          <w:sz w:val="24"/>
          <w:szCs w:val="24"/>
          <w:lang w:eastAsia="en-IE"/>
        </w:rPr>
        <w:sym w:font="Wingdings" w:char="F04A"/>
      </w:r>
    </w:p>
    <w:p w:rsidR="006748F8" w:rsidRPr="00CB7F41" w:rsidRDefault="006748F8" w:rsidP="006748F8">
      <w:pPr>
        <w:tabs>
          <w:tab w:val="left" w:pos="1980"/>
        </w:tabs>
        <w:spacing w:after="0" w:line="240" w:lineRule="auto"/>
        <w:rPr>
          <w:rFonts w:asciiTheme="majorHAnsi" w:eastAsia="Times New Roman" w:hAnsiTheme="majorHAnsi" w:cstheme="majorHAnsi"/>
          <w:b/>
          <w:color w:val="0070C0"/>
          <w:sz w:val="24"/>
          <w:szCs w:val="24"/>
          <w:lang w:eastAsia="en-IE"/>
        </w:rPr>
      </w:pPr>
      <w:r w:rsidRPr="00CB7F41">
        <w:rPr>
          <w:rFonts w:asciiTheme="majorHAnsi" w:eastAsia="Times New Roman" w:hAnsiTheme="majorHAnsi" w:cstheme="majorHAnsi"/>
          <w:b/>
          <w:color w:val="0070C0"/>
          <w:sz w:val="24"/>
          <w:szCs w:val="24"/>
          <w:lang w:eastAsia="en-IE"/>
        </w:rPr>
        <w:t>Maths:</w:t>
      </w:r>
    </w:p>
    <w:p w:rsidR="006748F8" w:rsidRPr="00CB7F41" w:rsidRDefault="006748F8" w:rsidP="006748F8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eastAsia="Times New Roman" w:hAnsiTheme="majorHAnsi" w:cstheme="majorHAnsi"/>
          <w:color w:val="0070C0"/>
          <w:sz w:val="24"/>
          <w:szCs w:val="24"/>
          <w:lang w:eastAsia="en-IE"/>
        </w:rPr>
      </w:pPr>
      <w:r w:rsidRPr="00CB7F41">
        <w:rPr>
          <w:rFonts w:asciiTheme="majorHAnsi" w:eastAsia="Times New Roman" w:hAnsiTheme="majorHAnsi" w:cstheme="majorHAnsi"/>
          <w:color w:val="0070C0"/>
          <w:sz w:val="24"/>
          <w:szCs w:val="24"/>
          <w:lang w:eastAsia="en-IE"/>
        </w:rPr>
        <w:t>Have you corrected last week’s Maths work (answers on 3</w:t>
      </w:r>
      <w:r w:rsidRPr="00CB7F41">
        <w:rPr>
          <w:rFonts w:asciiTheme="majorHAnsi" w:eastAsia="Times New Roman" w:hAnsiTheme="majorHAnsi" w:cstheme="majorHAnsi"/>
          <w:color w:val="0070C0"/>
          <w:sz w:val="24"/>
          <w:szCs w:val="24"/>
          <w:vertAlign w:val="superscript"/>
          <w:lang w:eastAsia="en-IE"/>
        </w:rPr>
        <w:t>rd</w:t>
      </w:r>
      <w:r w:rsidRPr="00CB7F41">
        <w:rPr>
          <w:rFonts w:asciiTheme="majorHAnsi" w:eastAsia="Times New Roman" w:hAnsiTheme="majorHAnsi" w:cstheme="majorHAnsi"/>
          <w:color w:val="0070C0"/>
          <w:sz w:val="24"/>
          <w:szCs w:val="24"/>
          <w:lang w:eastAsia="en-IE"/>
        </w:rPr>
        <w:t xml:space="preserve"> Class blog) and posted it on Seesaw? </w:t>
      </w:r>
      <w:r w:rsidRPr="00CB7F41">
        <w:rPr>
          <w:rFonts w:asciiTheme="majorHAnsi" w:eastAsia="Times New Roman" w:hAnsiTheme="majorHAnsi" w:cstheme="majorHAnsi"/>
          <w:color w:val="0070C0"/>
          <w:sz w:val="24"/>
          <w:szCs w:val="24"/>
          <w:lang w:eastAsia="en-IE"/>
        </w:rPr>
        <w:sym w:font="Wingdings" w:char="F04A"/>
      </w:r>
    </w:p>
    <w:p w:rsidR="006748F8" w:rsidRPr="00CB7F41" w:rsidRDefault="006748F8" w:rsidP="006748F8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eastAsia="Times New Roman" w:hAnsiTheme="majorHAnsi" w:cstheme="majorHAnsi"/>
          <w:color w:val="0070C0"/>
          <w:sz w:val="24"/>
          <w:szCs w:val="24"/>
          <w:lang w:eastAsia="en-IE"/>
        </w:rPr>
      </w:pPr>
      <w:r w:rsidRPr="00CB7F41">
        <w:rPr>
          <w:rFonts w:asciiTheme="majorHAnsi" w:eastAsia="Times New Roman" w:hAnsiTheme="majorHAnsi" w:cstheme="majorHAnsi"/>
          <w:color w:val="0070C0"/>
          <w:sz w:val="24"/>
          <w:szCs w:val="24"/>
          <w:lang w:eastAsia="en-IE"/>
        </w:rPr>
        <w:t>Complete the Busy at Maths (</w:t>
      </w:r>
      <w:proofErr w:type="spellStart"/>
      <w:r w:rsidRPr="00CB7F41">
        <w:rPr>
          <w:rFonts w:asciiTheme="majorHAnsi" w:eastAsia="Times New Roman" w:hAnsiTheme="majorHAnsi" w:cstheme="majorHAnsi"/>
          <w:color w:val="0070C0"/>
          <w:sz w:val="24"/>
          <w:szCs w:val="24"/>
          <w:lang w:eastAsia="en-IE"/>
        </w:rPr>
        <w:t>BaM</w:t>
      </w:r>
      <w:proofErr w:type="spellEnd"/>
      <w:r w:rsidRPr="00CB7F41">
        <w:rPr>
          <w:rFonts w:asciiTheme="majorHAnsi" w:eastAsia="Times New Roman" w:hAnsiTheme="majorHAnsi" w:cstheme="majorHAnsi"/>
          <w:color w:val="0070C0"/>
          <w:sz w:val="24"/>
          <w:szCs w:val="24"/>
          <w:lang w:eastAsia="en-IE"/>
        </w:rPr>
        <w:t xml:space="preserve">) activities in your copy. *If* you have the facilities at home, you may photocopy/print the page and write the answers on it.  </w:t>
      </w:r>
    </w:p>
    <w:p w:rsidR="006748F8" w:rsidRPr="00CB7F41" w:rsidRDefault="006748F8" w:rsidP="006748F8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eastAsia="Times New Roman" w:hAnsiTheme="majorHAnsi" w:cstheme="majorHAnsi"/>
          <w:color w:val="0070C0"/>
          <w:sz w:val="24"/>
          <w:szCs w:val="24"/>
          <w:lang w:eastAsia="en-IE"/>
        </w:rPr>
      </w:pPr>
      <w:r w:rsidRPr="00CB7F41">
        <w:rPr>
          <w:rFonts w:asciiTheme="majorHAnsi" w:eastAsia="Times New Roman" w:hAnsiTheme="majorHAnsi" w:cstheme="majorHAnsi"/>
          <w:color w:val="0070C0"/>
          <w:sz w:val="24"/>
          <w:szCs w:val="24"/>
          <w:lang w:eastAsia="en-IE"/>
        </w:rPr>
        <w:t xml:space="preserve">Access online tutorials </w:t>
      </w:r>
      <w:r w:rsidRPr="00CB7F41">
        <w:rPr>
          <w:rFonts w:asciiTheme="majorHAnsi" w:hAnsiTheme="majorHAnsi" w:cstheme="majorHAnsi"/>
          <w:color w:val="0070C0"/>
          <w:sz w:val="24"/>
          <w:szCs w:val="24"/>
        </w:rPr>
        <w:t xml:space="preserve">at </w:t>
      </w:r>
      <w:hyperlink r:id="rId6" w:history="1">
        <w:r w:rsidRPr="00CB7F41">
          <w:rPr>
            <w:rStyle w:val="Hyperlink"/>
            <w:rFonts w:asciiTheme="majorHAnsi" w:hAnsiTheme="majorHAnsi" w:cstheme="majorHAnsi"/>
            <w:sz w:val="24"/>
            <w:szCs w:val="24"/>
          </w:rPr>
          <w:t>https://my.cjfallon.ie/dashboard/student-resources</w:t>
        </w:r>
      </w:hyperlink>
      <w:r w:rsidR="00C42D9D" w:rsidRPr="00CB7F41">
        <w:rPr>
          <w:rStyle w:val="Hyperlink"/>
          <w:rFonts w:asciiTheme="majorHAnsi" w:hAnsiTheme="majorHAnsi" w:cstheme="majorHAnsi"/>
          <w:sz w:val="24"/>
          <w:szCs w:val="24"/>
          <w:u w:val="none"/>
        </w:rPr>
        <w:t xml:space="preserve">. </w:t>
      </w:r>
      <w:r w:rsidR="00C42D9D" w:rsidRPr="00CB7F41">
        <w:rPr>
          <w:rStyle w:val="Hyperlink"/>
          <w:rFonts w:asciiTheme="majorHAnsi" w:hAnsiTheme="majorHAnsi" w:cstheme="majorHAnsi"/>
          <w:color w:val="0070C0"/>
          <w:sz w:val="24"/>
          <w:szCs w:val="24"/>
          <w:u w:val="none"/>
        </w:rPr>
        <w:t>They’re called tutorials, but really they’re online games where you can practise telling the time.</w:t>
      </w:r>
    </w:p>
    <w:p w:rsidR="006748F8" w:rsidRPr="00CB7F41" w:rsidRDefault="006748F8" w:rsidP="006748F8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ajorHAnsi" w:hAnsiTheme="majorHAnsi" w:cstheme="majorHAnsi"/>
          <w:color w:val="0070C0"/>
        </w:rPr>
      </w:pPr>
      <w:r w:rsidRPr="00CB7F41">
        <w:rPr>
          <w:rFonts w:asciiTheme="majorHAnsi" w:hAnsiTheme="majorHAnsi" w:cstheme="majorHAnsi"/>
          <w:color w:val="0070C0"/>
          <w:shd w:val="clear" w:color="auto" w:fill="FFFFFF"/>
        </w:rPr>
        <w:t>Keep practising your tables (+, -, x, division), using online games, or by getting someone to quiz you.</w:t>
      </w:r>
    </w:p>
    <w:p w:rsidR="006748F8" w:rsidRPr="00CB7F41" w:rsidRDefault="006748F8" w:rsidP="006748F8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ajorHAnsi" w:hAnsiTheme="majorHAnsi" w:cstheme="majorHAnsi"/>
          <w:color w:val="0070C0"/>
        </w:rPr>
      </w:pPr>
      <w:r w:rsidRPr="00CB7F41">
        <w:rPr>
          <w:rFonts w:asciiTheme="majorHAnsi" w:hAnsiTheme="majorHAnsi" w:cstheme="majorHAnsi"/>
          <w:color w:val="0070C0"/>
          <w:shd w:val="clear" w:color="auto" w:fill="FFFFFF"/>
        </w:rPr>
        <w:t xml:space="preserve">Post </w:t>
      </w:r>
      <w:proofErr w:type="gramStart"/>
      <w:r w:rsidRPr="00CB7F41">
        <w:rPr>
          <w:rFonts w:asciiTheme="majorHAnsi" w:hAnsiTheme="majorHAnsi" w:cstheme="majorHAnsi"/>
          <w:color w:val="0070C0"/>
          <w:shd w:val="clear" w:color="auto" w:fill="FFFFFF"/>
        </w:rPr>
        <w:t>your</w:t>
      </w:r>
      <w:proofErr w:type="gramEnd"/>
      <w:r w:rsidRPr="00CB7F41">
        <w:rPr>
          <w:rFonts w:asciiTheme="majorHAnsi" w:hAnsiTheme="majorHAnsi" w:cstheme="majorHAnsi"/>
          <w:color w:val="0070C0"/>
          <w:shd w:val="clear" w:color="auto" w:fill="FFFFFF"/>
        </w:rPr>
        <w:t xml:space="preserve"> completed and corrected Maths pages to </w:t>
      </w:r>
      <w:r w:rsidRPr="00CB7F41">
        <w:rPr>
          <w:rFonts w:asciiTheme="majorHAnsi" w:hAnsiTheme="majorHAnsi" w:cstheme="majorHAnsi"/>
          <w:b/>
          <w:caps/>
          <w:color w:val="0070C0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Seesaw</w:t>
      </w:r>
      <w:r w:rsidRPr="00CB7F41">
        <w:rPr>
          <w:rFonts w:asciiTheme="majorHAnsi" w:hAnsiTheme="majorHAnsi" w:cstheme="majorHAnsi"/>
          <w:color w:val="0070C0"/>
          <w:shd w:val="clear" w:color="auto" w:fill="FFFFFF"/>
        </w:rPr>
        <w:t>.</w:t>
      </w:r>
    </w:p>
    <w:p w:rsidR="006748F8" w:rsidRPr="00CB7F41" w:rsidRDefault="006748F8" w:rsidP="006748F8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en-IE"/>
        </w:rPr>
      </w:pPr>
    </w:p>
    <w:p w:rsidR="006748F8" w:rsidRPr="00CB7F41" w:rsidRDefault="006748F8" w:rsidP="006748F8">
      <w:pPr>
        <w:tabs>
          <w:tab w:val="left" w:pos="1335"/>
        </w:tabs>
        <w:spacing w:after="0" w:line="240" w:lineRule="auto"/>
        <w:rPr>
          <w:rFonts w:asciiTheme="majorHAnsi" w:eastAsia="Times New Roman" w:hAnsiTheme="majorHAnsi" w:cstheme="majorHAnsi"/>
          <w:b/>
          <w:color w:val="FF0000"/>
          <w:sz w:val="24"/>
          <w:szCs w:val="24"/>
          <w:highlight w:val="yellow"/>
          <w:lang w:eastAsia="en-IE"/>
        </w:rPr>
      </w:pPr>
      <w:r w:rsidRPr="00CB7F41">
        <w:rPr>
          <w:rFonts w:asciiTheme="majorHAnsi" w:eastAsia="Times New Roman" w:hAnsiTheme="majorHAnsi" w:cstheme="majorHAnsi"/>
          <w:b/>
          <w:color w:val="FF0000"/>
          <w:sz w:val="24"/>
          <w:szCs w:val="24"/>
          <w:lang w:eastAsia="en-IE"/>
        </w:rPr>
        <w:t xml:space="preserve">English  </w:t>
      </w:r>
    </w:p>
    <w:p w:rsidR="00C47FFA" w:rsidRPr="00CB7F41" w:rsidRDefault="00C47FFA" w:rsidP="006748F8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ind w:left="426" w:hanging="426"/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</w:pPr>
      <w:r w:rsidRPr="00CB7F41">
        <w:rPr>
          <w:rFonts w:asciiTheme="majorHAnsi" w:eastAsia="Times New Roman" w:hAnsiTheme="majorHAnsi" w:cstheme="majorHAnsi"/>
          <w:b/>
          <w:color w:val="FF0000"/>
          <w:sz w:val="24"/>
          <w:szCs w:val="24"/>
          <w:lang w:eastAsia="en-IE"/>
        </w:rPr>
        <w:t>Reading: Lost at the Beach</w:t>
      </w:r>
      <w:r w:rsidR="00526486" w:rsidRPr="00CB7F41">
        <w:rPr>
          <w:rFonts w:asciiTheme="majorHAnsi" w:eastAsia="Times New Roman" w:hAnsiTheme="majorHAnsi" w:cstheme="majorHAnsi"/>
          <w:b/>
          <w:color w:val="FF0000"/>
          <w:sz w:val="24"/>
          <w:szCs w:val="24"/>
          <w:lang w:eastAsia="en-IE"/>
        </w:rPr>
        <w:t xml:space="preserve">.  </w:t>
      </w:r>
      <w:r w:rsidR="00526486" w:rsidRPr="00CB7F41"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 xml:space="preserve">See the text </w:t>
      </w:r>
      <w:r w:rsidR="00A821E4" w:rsidRPr="00CB7F41"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 xml:space="preserve">and comprehension questions </w:t>
      </w:r>
      <w:r w:rsidR="00526486" w:rsidRPr="00CB7F41"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 xml:space="preserve">on </w:t>
      </w:r>
      <w:r w:rsidR="00A821E4" w:rsidRPr="00CB7F41"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 xml:space="preserve">the </w:t>
      </w:r>
      <w:r w:rsidR="00526486" w:rsidRPr="00CB7F41"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 xml:space="preserve">Class Blog and </w:t>
      </w:r>
      <w:r w:rsidR="00526486" w:rsidRPr="00CB7F41">
        <w:rPr>
          <w:rFonts w:asciiTheme="majorHAnsi" w:eastAsia="Times New Roman" w:hAnsiTheme="majorHAnsi" w:cstheme="majorHAnsi"/>
          <w:b/>
          <w:caps/>
          <w:color w:val="FF0000"/>
          <w:sz w:val="24"/>
          <w:szCs w:val="24"/>
          <w:lang w:eastAsia="en-I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Seesaw</w:t>
      </w:r>
    </w:p>
    <w:p w:rsidR="006748F8" w:rsidRPr="00CB7F41" w:rsidRDefault="006748F8" w:rsidP="006748F8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ind w:left="426" w:hanging="426"/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</w:pPr>
      <w:r w:rsidRPr="00CB7F41">
        <w:rPr>
          <w:rFonts w:asciiTheme="majorHAnsi" w:eastAsia="Times New Roman" w:hAnsiTheme="majorHAnsi" w:cstheme="majorHAnsi"/>
          <w:b/>
          <w:color w:val="FF0000"/>
          <w:sz w:val="24"/>
          <w:szCs w:val="24"/>
          <w:lang w:eastAsia="en-IE"/>
        </w:rPr>
        <w:t>Go With the Flow C: Handwriting</w:t>
      </w:r>
      <w:r w:rsidRPr="00CB7F41"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>.</w:t>
      </w:r>
      <w:r w:rsidR="000C533B" w:rsidRPr="00CB7F41"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 xml:space="preserve"> </w:t>
      </w:r>
      <w:proofErr w:type="gramStart"/>
      <w:r w:rsidR="000C533B" w:rsidRPr="00CB7F41"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 xml:space="preserve">½ </w:t>
      </w:r>
      <w:r w:rsidRPr="00CB7F41"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 xml:space="preserve"> page</w:t>
      </w:r>
      <w:proofErr w:type="gramEnd"/>
      <w:r w:rsidRPr="00CB7F41"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 xml:space="preserve"> per day.</w:t>
      </w:r>
    </w:p>
    <w:p w:rsidR="006748F8" w:rsidRPr="00CB7F41" w:rsidRDefault="006748F8" w:rsidP="000F40AA">
      <w:pPr>
        <w:pStyle w:val="ListParagraph"/>
        <w:numPr>
          <w:ilvl w:val="1"/>
          <w:numId w:val="8"/>
        </w:numPr>
        <w:spacing w:before="100" w:beforeAutospacing="1" w:after="100" w:afterAutospacing="1" w:line="240" w:lineRule="auto"/>
        <w:ind w:left="851" w:hanging="425"/>
        <w:rPr>
          <w:rStyle w:val="Hyperlink"/>
          <w:rFonts w:asciiTheme="majorHAnsi" w:eastAsia="Times New Roman" w:hAnsiTheme="majorHAnsi" w:cstheme="majorHAnsi"/>
          <w:color w:val="FF0000"/>
          <w:sz w:val="24"/>
          <w:szCs w:val="24"/>
          <w:u w:val="none"/>
          <w:lang w:eastAsia="en-IE"/>
        </w:rPr>
      </w:pPr>
      <w:r w:rsidRPr="00CB7F41"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 xml:space="preserve">Remember good handwriting posture – feet on the floor, sit up straight, use your spare hand to keep your book steady. · This website shows how to form letters </w:t>
      </w:r>
      <w:hyperlink r:id="rId7" w:anchor="!/" w:history="1">
        <w:r w:rsidRPr="00CB7F41">
          <w:rPr>
            <w:rStyle w:val="Hyperlink"/>
            <w:rFonts w:asciiTheme="majorHAnsi" w:hAnsiTheme="majorHAnsi" w:cstheme="majorHAnsi"/>
            <w:sz w:val="24"/>
            <w:szCs w:val="24"/>
          </w:rPr>
          <w:t>http://data.cjfallon.ie/resources/gwtf-handwriting/index.html#!/</w:t>
        </w:r>
      </w:hyperlink>
    </w:p>
    <w:p w:rsidR="000F40AA" w:rsidRPr="00CB7F41" w:rsidRDefault="000F40AA" w:rsidP="000F40AA">
      <w:pPr>
        <w:pStyle w:val="ListParagraph"/>
        <w:numPr>
          <w:ilvl w:val="1"/>
          <w:numId w:val="8"/>
        </w:numPr>
        <w:spacing w:before="100" w:beforeAutospacing="1" w:after="100" w:afterAutospacing="1" w:line="240" w:lineRule="auto"/>
        <w:ind w:left="851" w:hanging="425"/>
        <w:rPr>
          <w:rStyle w:val="Hyperlink"/>
          <w:rFonts w:asciiTheme="majorHAnsi" w:eastAsia="Times New Roman" w:hAnsiTheme="majorHAnsi" w:cstheme="majorHAnsi"/>
          <w:color w:val="FF0000"/>
          <w:sz w:val="24"/>
          <w:szCs w:val="24"/>
          <w:u w:val="none"/>
          <w:lang w:eastAsia="en-IE"/>
        </w:rPr>
      </w:pPr>
      <w:r w:rsidRPr="00CB7F41"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 xml:space="preserve">Post your work on </w:t>
      </w:r>
      <w:r w:rsidRPr="00CB7F41">
        <w:rPr>
          <w:rFonts w:asciiTheme="majorHAnsi" w:eastAsia="Times New Roman" w:hAnsiTheme="majorHAnsi" w:cstheme="majorHAnsi"/>
          <w:b/>
          <w:caps/>
          <w:color w:val="FF0000"/>
          <w:sz w:val="24"/>
          <w:szCs w:val="24"/>
          <w:lang w:eastAsia="en-I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Seesaw</w:t>
      </w:r>
      <w:r w:rsidRPr="00CB7F41"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>, under the Go With the Flow activity, so I can see your awesome work</w:t>
      </w:r>
    </w:p>
    <w:p w:rsidR="006748F8" w:rsidRPr="00CB7F41" w:rsidRDefault="006748F8" w:rsidP="006748F8">
      <w:pPr>
        <w:pStyle w:val="ListParagraph"/>
        <w:numPr>
          <w:ilvl w:val="1"/>
          <w:numId w:val="8"/>
        </w:numPr>
        <w:tabs>
          <w:tab w:val="left" w:pos="426"/>
        </w:tabs>
        <w:spacing w:before="240" w:after="0" w:afterAutospacing="1" w:line="240" w:lineRule="auto"/>
        <w:ind w:hanging="1440"/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</w:pPr>
      <w:r w:rsidRPr="00CB7F41">
        <w:rPr>
          <w:rFonts w:asciiTheme="majorHAnsi" w:eastAsia="Times New Roman" w:hAnsiTheme="majorHAnsi" w:cstheme="majorHAnsi"/>
          <w:b/>
          <w:color w:val="FF0000"/>
          <w:sz w:val="24"/>
          <w:szCs w:val="24"/>
          <w:lang w:eastAsia="en-IE"/>
        </w:rPr>
        <w:t xml:space="preserve">Jolly Grammar – </w:t>
      </w:r>
      <w:r w:rsidR="007A755B" w:rsidRPr="007A755B"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>See the tutorial</w:t>
      </w:r>
      <w:r w:rsidRPr="00CB7F41"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 xml:space="preserve"> on </w:t>
      </w:r>
      <w:r w:rsidRPr="00CB7F41">
        <w:rPr>
          <w:rFonts w:asciiTheme="majorHAnsi" w:eastAsia="Times New Roman" w:hAnsiTheme="majorHAnsi" w:cstheme="majorHAnsi"/>
          <w:b/>
          <w:caps/>
          <w:color w:val="FF0000"/>
          <w:sz w:val="24"/>
          <w:szCs w:val="24"/>
          <w:lang w:eastAsia="en-I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Seesaw</w:t>
      </w:r>
      <w:r w:rsidR="007A755B"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 xml:space="preserve"> and post your work underneath</w:t>
      </w:r>
      <w:r w:rsidRPr="00CB7F41"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 xml:space="preserve"> </w:t>
      </w:r>
      <w:r w:rsidRPr="00CB7F41">
        <w:rPr>
          <w:rFonts w:asciiTheme="majorHAnsi" w:hAnsiTheme="majorHAnsi" w:cstheme="majorHAnsi"/>
          <w:sz w:val="24"/>
          <w:szCs w:val="24"/>
          <w:lang w:eastAsia="en-IE"/>
        </w:rPr>
        <w:sym w:font="Wingdings" w:char="F04A"/>
      </w:r>
    </w:p>
    <w:p w:rsidR="006748F8" w:rsidRPr="00CB7F41" w:rsidRDefault="006748F8" w:rsidP="006748F8">
      <w:pPr>
        <w:spacing w:after="0" w:line="240" w:lineRule="auto"/>
        <w:rPr>
          <w:rFonts w:asciiTheme="majorHAnsi" w:eastAsia="Times New Roman" w:hAnsiTheme="majorHAnsi" w:cstheme="majorHAnsi"/>
          <w:b/>
          <w:color w:val="00B050"/>
          <w:sz w:val="24"/>
          <w:szCs w:val="24"/>
          <w:lang w:eastAsia="en-IE"/>
        </w:rPr>
      </w:pPr>
      <w:proofErr w:type="spellStart"/>
      <w:r w:rsidRPr="00CB7F41">
        <w:rPr>
          <w:rFonts w:asciiTheme="majorHAnsi" w:eastAsia="Times New Roman" w:hAnsiTheme="majorHAnsi" w:cstheme="majorHAnsi"/>
          <w:b/>
          <w:color w:val="00B050"/>
          <w:sz w:val="24"/>
          <w:szCs w:val="24"/>
          <w:lang w:eastAsia="en-IE"/>
        </w:rPr>
        <w:t>Gaeilge</w:t>
      </w:r>
      <w:proofErr w:type="spellEnd"/>
      <w:r w:rsidRPr="00CB7F41">
        <w:rPr>
          <w:rFonts w:asciiTheme="majorHAnsi" w:eastAsia="Times New Roman" w:hAnsiTheme="majorHAnsi" w:cstheme="majorHAnsi"/>
          <w:b/>
          <w:color w:val="00B050"/>
          <w:sz w:val="24"/>
          <w:szCs w:val="24"/>
          <w:lang w:eastAsia="en-IE"/>
        </w:rPr>
        <w:t xml:space="preserve"> </w:t>
      </w:r>
    </w:p>
    <w:p w:rsidR="006748F8" w:rsidRPr="00CB7F41" w:rsidRDefault="006748F8" w:rsidP="006748F8">
      <w:pPr>
        <w:numPr>
          <w:ilvl w:val="0"/>
          <w:numId w:val="2"/>
        </w:numPr>
        <w:spacing w:after="0" w:line="240" w:lineRule="auto"/>
        <w:contextualSpacing/>
        <w:rPr>
          <w:rFonts w:asciiTheme="majorHAnsi" w:eastAsia="Times New Roman" w:hAnsiTheme="majorHAnsi" w:cstheme="majorHAnsi"/>
          <w:color w:val="00B050"/>
          <w:sz w:val="24"/>
          <w:szCs w:val="24"/>
          <w:lang w:eastAsia="en-IE"/>
        </w:rPr>
      </w:pPr>
      <w:r w:rsidRPr="00CB7F41">
        <w:rPr>
          <w:rFonts w:asciiTheme="majorHAnsi" w:eastAsia="Times New Roman" w:hAnsiTheme="majorHAnsi" w:cstheme="majorHAnsi"/>
          <w:color w:val="00B050"/>
          <w:sz w:val="24"/>
          <w:szCs w:val="24"/>
          <w:lang w:eastAsia="en-IE"/>
        </w:rPr>
        <w:t xml:space="preserve">See Class Blog for how to access </w:t>
      </w:r>
      <w:proofErr w:type="spellStart"/>
      <w:r w:rsidRPr="00CB7F41">
        <w:rPr>
          <w:rFonts w:asciiTheme="majorHAnsi" w:eastAsia="Times New Roman" w:hAnsiTheme="majorHAnsi" w:cstheme="majorHAnsi"/>
          <w:color w:val="00B050"/>
          <w:sz w:val="24"/>
          <w:szCs w:val="24"/>
          <w:lang w:eastAsia="en-IE"/>
        </w:rPr>
        <w:t>Abair</w:t>
      </w:r>
      <w:proofErr w:type="spellEnd"/>
      <w:r w:rsidRPr="00CB7F41">
        <w:rPr>
          <w:rFonts w:asciiTheme="majorHAnsi" w:eastAsia="Times New Roman" w:hAnsiTheme="majorHAnsi" w:cstheme="majorHAnsi"/>
          <w:color w:val="00B050"/>
          <w:sz w:val="24"/>
          <w:szCs w:val="24"/>
          <w:lang w:eastAsia="en-IE"/>
        </w:rPr>
        <w:t xml:space="preserve"> </w:t>
      </w:r>
      <w:proofErr w:type="spellStart"/>
      <w:r w:rsidRPr="00CB7F41">
        <w:rPr>
          <w:rFonts w:asciiTheme="majorHAnsi" w:eastAsia="Times New Roman" w:hAnsiTheme="majorHAnsi" w:cstheme="majorHAnsi"/>
          <w:color w:val="00B050"/>
          <w:sz w:val="24"/>
          <w:szCs w:val="24"/>
          <w:lang w:eastAsia="en-IE"/>
        </w:rPr>
        <w:t>Liom</w:t>
      </w:r>
      <w:proofErr w:type="spellEnd"/>
      <w:r w:rsidRPr="00CB7F41">
        <w:rPr>
          <w:rFonts w:asciiTheme="majorHAnsi" w:eastAsia="Times New Roman" w:hAnsiTheme="majorHAnsi" w:cstheme="majorHAnsi"/>
          <w:color w:val="00B050"/>
          <w:sz w:val="24"/>
          <w:szCs w:val="24"/>
          <w:lang w:eastAsia="en-IE"/>
        </w:rPr>
        <w:t xml:space="preserve"> online through </w:t>
      </w:r>
      <w:hyperlink r:id="rId8" w:history="1">
        <w:r w:rsidRPr="00CB7F41">
          <w:rPr>
            <w:rStyle w:val="Hyperlink"/>
            <w:rFonts w:asciiTheme="majorHAnsi" w:eastAsia="Times New Roman" w:hAnsiTheme="majorHAnsi" w:cstheme="majorHAnsi"/>
            <w:sz w:val="24"/>
            <w:szCs w:val="24"/>
            <w:lang w:eastAsia="en-IE"/>
          </w:rPr>
          <w:t>www.folensonline.ie</w:t>
        </w:r>
      </w:hyperlink>
      <w:r w:rsidRPr="00CB7F41">
        <w:rPr>
          <w:rFonts w:asciiTheme="majorHAnsi" w:eastAsia="Times New Roman" w:hAnsiTheme="majorHAnsi" w:cstheme="majorHAnsi"/>
          <w:color w:val="00B050"/>
          <w:sz w:val="24"/>
          <w:szCs w:val="24"/>
          <w:lang w:eastAsia="en-IE"/>
        </w:rPr>
        <w:t xml:space="preserve"> </w:t>
      </w:r>
    </w:p>
    <w:p w:rsidR="006748F8" w:rsidRPr="00CB7F41" w:rsidRDefault="006748F8" w:rsidP="006748F8">
      <w:pPr>
        <w:numPr>
          <w:ilvl w:val="0"/>
          <w:numId w:val="2"/>
        </w:numPr>
        <w:spacing w:after="0" w:line="240" w:lineRule="auto"/>
        <w:contextualSpacing/>
        <w:textAlignment w:val="baseline"/>
        <w:rPr>
          <w:rFonts w:asciiTheme="majorHAnsi" w:eastAsia="Times New Roman" w:hAnsiTheme="majorHAnsi" w:cstheme="majorHAnsi"/>
          <w:b/>
          <w:color w:val="C00000"/>
          <w:sz w:val="24"/>
          <w:szCs w:val="24"/>
          <w:lang w:eastAsia="en-IE"/>
        </w:rPr>
      </w:pPr>
      <w:proofErr w:type="spellStart"/>
      <w:r w:rsidRPr="00CB7F41">
        <w:rPr>
          <w:rFonts w:asciiTheme="majorHAnsi" w:eastAsia="Times New Roman" w:hAnsiTheme="majorHAnsi" w:cstheme="majorHAnsi"/>
          <w:color w:val="00B050"/>
          <w:sz w:val="24"/>
          <w:szCs w:val="24"/>
          <w:lang w:eastAsia="en-IE"/>
        </w:rPr>
        <w:t>Foclóir</w:t>
      </w:r>
      <w:proofErr w:type="spellEnd"/>
      <w:r w:rsidRPr="00CB7F41">
        <w:rPr>
          <w:rFonts w:asciiTheme="majorHAnsi" w:eastAsia="Times New Roman" w:hAnsiTheme="majorHAnsi" w:cstheme="majorHAnsi"/>
          <w:color w:val="00B050"/>
          <w:sz w:val="24"/>
          <w:szCs w:val="24"/>
          <w:lang w:eastAsia="en-IE"/>
        </w:rPr>
        <w:t xml:space="preserve"> (Vocabulary) sheet with translations for </w:t>
      </w:r>
      <w:proofErr w:type="spellStart"/>
      <w:r w:rsidRPr="00CB7F41">
        <w:rPr>
          <w:rFonts w:asciiTheme="majorHAnsi" w:eastAsia="Times New Roman" w:hAnsiTheme="majorHAnsi" w:cstheme="majorHAnsi"/>
          <w:color w:val="00B050"/>
          <w:sz w:val="24"/>
          <w:szCs w:val="24"/>
          <w:lang w:eastAsia="en-IE"/>
        </w:rPr>
        <w:t>Aimsir</w:t>
      </w:r>
      <w:proofErr w:type="spellEnd"/>
      <w:r w:rsidRPr="00CB7F41">
        <w:rPr>
          <w:rFonts w:asciiTheme="majorHAnsi" w:eastAsia="Times New Roman" w:hAnsiTheme="majorHAnsi" w:cstheme="majorHAnsi"/>
          <w:color w:val="00B050"/>
          <w:sz w:val="24"/>
          <w:szCs w:val="24"/>
          <w:lang w:eastAsia="en-IE"/>
        </w:rPr>
        <w:t xml:space="preserve"> (weather) chapters in </w:t>
      </w:r>
      <w:proofErr w:type="spellStart"/>
      <w:r w:rsidRPr="00CB7F41">
        <w:rPr>
          <w:rFonts w:asciiTheme="majorHAnsi" w:eastAsia="Times New Roman" w:hAnsiTheme="majorHAnsi" w:cstheme="majorHAnsi"/>
          <w:color w:val="00B050"/>
          <w:sz w:val="24"/>
          <w:szCs w:val="24"/>
          <w:lang w:eastAsia="en-IE"/>
        </w:rPr>
        <w:t>Abair</w:t>
      </w:r>
      <w:proofErr w:type="spellEnd"/>
      <w:r w:rsidRPr="00CB7F41">
        <w:rPr>
          <w:rFonts w:asciiTheme="majorHAnsi" w:eastAsia="Times New Roman" w:hAnsiTheme="majorHAnsi" w:cstheme="majorHAnsi"/>
          <w:color w:val="00B050"/>
          <w:sz w:val="24"/>
          <w:szCs w:val="24"/>
          <w:lang w:eastAsia="en-IE"/>
        </w:rPr>
        <w:t xml:space="preserve"> </w:t>
      </w:r>
      <w:proofErr w:type="spellStart"/>
      <w:r w:rsidRPr="00CB7F41">
        <w:rPr>
          <w:rFonts w:asciiTheme="majorHAnsi" w:eastAsia="Times New Roman" w:hAnsiTheme="majorHAnsi" w:cstheme="majorHAnsi"/>
          <w:color w:val="00B050"/>
          <w:sz w:val="24"/>
          <w:szCs w:val="24"/>
          <w:lang w:eastAsia="en-IE"/>
        </w:rPr>
        <w:t>Liom</w:t>
      </w:r>
      <w:proofErr w:type="spellEnd"/>
      <w:r w:rsidRPr="00CB7F41">
        <w:rPr>
          <w:rFonts w:asciiTheme="majorHAnsi" w:eastAsia="Times New Roman" w:hAnsiTheme="majorHAnsi" w:cstheme="majorHAnsi"/>
          <w:color w:val="00B050"/>
          <w:sz w:val="24"/>
          <w:szCs w:val="24"/>
          <w:lang w:eastAsia="en-IE"/>
        </w:rPr>
        <w:t xml:space="preserve"> available on School website, under Subjects/</w:t>
      </w:r>
      <w:proofErr w:type="spellStart"/>
      <w:r w:rsidRPr="00CB7F41">
        <w:rPr>
          <w:rFonts w:asciiTheme="majorHAnsi" w:eastAsia="Times New Roman" w:hAnsiTheme="majorHAnsi" w:cstheme="majorHAnsi"/>
          <w:color w:val="00B050"/>
          <w:sz w:val="24"/>
          <w:szCs w:val="24"/>
          <w:lang w:eastAsia="en-IE"/>
        </w:rPr>
        <w:t>Gaeilge</w:t>
      </w:r>
      <w:proofErr w:type="spellEnd"/>
      <w:r w:rsidRPr="00CB7F41">
        <w:rPr>
          <w:rFonts w:asciiTheme="majorHAnsi" w:eastAsia="Times New Roman" w:hAnsiTheme="majorHAnsi" w:cstheme="majorHAnsi"/>
          <w:color w:val="00B050"/>
          <w:sz w:val="24"/>
          <w:szCs w:val="24"/>
          <w:lang w:eastAsia="en-IE"/>
        </w:rPr>
        <w:t xml:space="preserve"> </w:t>
      </w:r>
      <w:hyperlink r:id="rId9" w:history="1">
        <w:r w:rsidRPr="00CB7F41">
          <w:rPr>
            <w:rStyle w:val="Hyperlink"/>
            <w:rFonts w:asciiTheme="majorHAnsi" w:hAnsiTheme="majorHAnsi" w:cstheme="majorHAnsi"/>
            <w:sz w:val="24"/>
            <w:szCs w:val="24"/>
          </w:rPr>
          <w:t>http://www.belgroveseniorgirls.ie/wp-content/uploads/2020/04/AL-Rang-34-An-Aimsir.pdf</w:t>
        </w:r>
      </w:hyperlink>
    </w:p>
    <w:p w:rsidR="006748F8" w:rsidRPr="00CB7F41" w:rsidRDefault="006748F8" w:rsidP="006748F8">
      <w:pPr>
        <w:pStyle w:val="ListParagraph"/>
        <w:numPr>
          <w:ilvl w:val="0"/>
          <w:numId w:val="2"/>
        </w:numPr>
        <w:spacing w:after="0" w:line="240" w:lineRule="auto"/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</w:pPr>
      <w:r w:rsidRPr="00CB7F41">
        <w:rPr>
          <w:rFonts w:asciiTheme="majorHAnsi" w:eastAsia="Times New Roman" w:hAnsiTheme="majorHAnsi" w:cstheme="majorHAnsi"/>
          <w:color w:val="00B050"/>
          <w:sz w:val="24"/>
          <w:szCs w:val="24"/>
          <w:lang w:eastAsia="en-IE"/>
        </w:rPr>
        <w:t xml:space="preserve">Post completed and corrected exercises to </w:t>
      </w:r>
      <w:r w:rsidRPr="00CB7F41">
        <w:rPr>
          <w:rFonts w:asciiTheme="majorHAnsi" w:eastAsia="Times New Roman" w:hAnsiTheme="majorHAnsi" w:cstheme="majorHAnsi"/>
          <w:b/>
          <w:caps/>
          <w:color w:val="FF0000"/>
          <w:sz w:val="24"/>
          <w:szCs w:val="24"/>
          <w:lang w:eastAsia="en-I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Seesaw</w:t>
      </w:r>
      <w:r w:rsidRPr="00CB7F41"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>.</w:t>
      </w:r>
    </w:p>
    <w:p w:rsidR="00C47FFA" w:rsidRPr="00CB7F41" w:rsidRDefault="00C47FFA" w:rsidP="006807E4">
      <w:pPr>
        <w:spacing w:after="0" w:line="240" w:lineRule="auto"/>
        <w:textAlignment w:val="baseline"/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</w:pPr>
    </w:p>
    <w:p w:rsidR="006748F8" w:rsidRPr="00CB7F41" w:rsidRDefault="00C47FFA" w:rsidP="006748F8">
      <w:pPr>
        <w:spacing w:after="0" w:line="240" w:lineRule="auto"/>
        <w:textAlignment w:val="baseline"/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IE"/>
        </w:rPr>
      </w:pPr>
      <w:r w:rsidRPr="00CB7F41"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IE"/>
        </w:rPr>
        <w:t>SESE –Science</w:t>
      </w:r>
    </w:p>
    <w:p w:rsidR="006807E4" w:rsidRPr="00CB7F41" w:rsidRDefault="006807E4" w:rsidP="006807E4">
      <w:pPr>
        <w:pStyle w:val="ListParagraph"/>
        <w:numPr>
          <w:ilvl w:val="0"/>
          <w:numId w:val="3"/>
        </w:numPr>
        <w:tabs>
          <w:tab w:val="clear" w:pos="720"/>
          <w:tab w:val="num" w:pos="567"/>
        </w:tabs>
        <w:spacing w:after="0" w:line="240" w:lineRule="auto"/>
        <w:ind w:left="567" w:hanging="425"/>
        <w:textAlignment w:val="baseline"/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</w:pPr>
      <w:r w:rsidRPr="00CB7F41"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IE"/>
        </w:rPr>
        <w:t>Bird Study</w:t>
      </w:r>
      <w:r w:rsidRPr="00CB7F41"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  <w:t xml:space="preserve">.  Use the Bird Survey grid to log any birds you see in your garden or when you’re out for a walk during the week.  The website </w:t>
      </w:r>
      <w:hyperlink r:id="rId10" w:history="1">
        <w:r w:rsidRPr="00CB7F41">
          <w:rPr>
            <w:rStyle w:val="Hyperlink"/>
            <w:rFonts w:asciiTheme="majorHAnsi" w:hAnsiTheme="majorHAnsi" w:cstheme="majorHAnsi"/>
            <w:sz w:val="24"/>
            <w:szCs w:val="24"/>
          </w:rPr>
          <w:t>https://www.petmania.ie/wildlife/common-irish-garden-birds</w:t>
        </w:r>
      </w:hyperlink>
      <w:r w:rsidRPr="00CB7F41"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  <w:t xml:space="preserve"> will help you to identify the birds.  Click on the bird name to see a photo of each bird</w:t>
      </w:r>
      <w:r w:rsidR="001008AE" w:rsidRPr="00CB7F41"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  <w:t xml:space="preserve"> and more information about them</w:t>
      </w:r>
      <w:r w:rsidRPr="00CB7F41"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  <w:t>.</w:t>
      </w:r>
      <w:r w:rsidR="00CB7F41"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  <w:t xml:space="preserve">  See </w:t>
      </w:r>
      <w:r w:rsidR="00CB7F41" w:rsidRPr="00CB7F41"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IE"/>
        </w:rPr>
        <w:t>Music</w:t>
      </w:r>
      <w:r w:rsidR="00CB7F41"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  <w:t xml:space="preserve"> below, to find out how to listen to some of the birds’ calls.</w:t>
      </w:r>
    </w:p>
    <w:p w:rsidR="006807E4" w:rsidRPr="00CB7F41" w:rsidRDefault="006807E4" w:rsidP="006748F8">
      <w:pPr>
        <w:spacing w:after="0" w:line="240" w:lineRule="auto"/>
        <w:textAlignment w:val="baseline"/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IE"/>
        </w:rPr>
      </w:pPr>
    </w:p>
    <w:p w:rsidR="006748F8" w:rsidRPr="00CB7F41" w:rsidRDefault="006748F8" w:rsidP="006748F8">
      <w:pPr>
        <w:spacing w:after="0" w:line="240" w:lineRule="auto"/>
        <w:textAlignment w:val="baseline"/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IE"/>
        </w:rPr>
      </w:pPr>
      <w:proofErr w:type="spellStart"/>
      <w:r w:rsidRPr="00CB7F41"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IE"/>
        </w:rPr>
        <w:t>Minibeast</w:t>
      </w:r>
      <w:proofErr w:type="spellEnd"/>
      <w:r w:rsidRPr="00CB7F41"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IE"/>
        </w:rPr>
        <w:t xml:space="preserve"> Hunt Activity</w:t>
      </w:r>
      <w:r w:rsidR="00905AE9" w:rsidRPr="00CB7F41"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IE"/>
        </w:rPr>
        <w:t xml:space="preserve"> (continued)</w:t>
      </w:r>
    </w:p>
    <w:p w:rsidR="006748F8" w:rsidRPr="00CB7F41" w:rsidRDefault="006748F8" w:rsidP="006748F8">
      <w:pPr>
        <w:pStyle w:val="ListParagraph"/>
        <w:numPr>
          <w:ilvl w:val="0"/>
          <w:numId w:val="20"/>
        </w:numPr>
        <w:spacing w:after="0" w:line="240" w:lineRule="auto"/>
        <w:ind w:left="567" w:hanging="425"/>
        <w:textAlignment w:val="baseline"/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IE"/>
        </w:rPr>
      </w:pPr>
      <w:r w:rsidRPr="00CB7F41"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  <w:t xml:space="preserve">Identify </w:t>
      </w:r>
      <w:proofErr w:type="spellStart"/>
      <w:r w:rsidRPr="00CB7F41"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  <w:t>minibeasts</w:t>
      </w:r>
      <w:proofErr w:type="spellEnd"/>
      <w:r w:rsidRPr="00CB7F41"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  <w:t xml:space="preserve"> in your garden, or when you’re out for a walk using the </w:t>
      </w:r>
      <w:proofErr w:type="spellStart"/>
      <w:r w:rsidRPr="00CB7F41"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  <w:t>Minibeast</w:t>
      </w:r>
      <w:proofErr w:type="spellEnd"/>
      <w:r w:rsidRPr="00CB7F41"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  <w:t xml:space="preserve"> Key and pictures on the Seesaw Activity, </w:t>
      </w:r>
      <w:r w:rsidRPr="00CB7F41"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IE"/>
        </w:rPr>
        <w:t xml:space="preserve">Tree + </w:t>
      </w:r>
      <w:proofErr w:type="spellStart"/>
      <w:r w:rsidRPr="00CB7F41"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IE"/>
        </w:rPr>
        <w:t>Minibeast</w:t>
      </w:r>
      <w:proofErr w:type="spellEnd"/>
      <w:r w:rsidRPr="00CB7F41"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IE"/>
        </w:rPr>
        <w:t xml:space="preserve"> Hunt Activity, </w:t>
      </w:r>
      <w:r w:rsidRPr="00CB7F41"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  <w:t>dated 26</w:t>
      </w:r>
      <w:r w:rsidRPr="00CB7F41">
        <w:rPr>
          <w:rFonts w:asciiTheme="majorHAnsi" w:eastAsia="Times New Roman" w:hAnsiTheme="majorHAnsi" w:cstheme="majorHAnsi"/>
          <w:color w:val="7030A0"/>
          <w:sz w:val="24"/>
          <w:szCs w:val="24"/>
          <w:vertAlign w:val="superscript"/>
          <w:lang w:eastAsia="en-IE"/>
        </w:rPr>
        <w:t>th</w:t>
      </w:r>
      <w:r w:rsidRPr="00CB7F41"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  <w:t xml:space="preserve"> April.</w:t>
      </w:r>
    </w:p>
    <w:p w:rsidR="00C47FFA" w:rsidRPr="00CB7F41" w:rsidRDefault="006748F8" w:rsidP="00C47FFA">
      <w:pPr>
        <w:pStyle w:val="ListParagraph"/>
        <w:numPr>
          <w:ilvl w:val="0"/>
          <w:numId w:val="19"/>
        </w:numPr>
        <w:spacing w:after="0" w:line="240" w:lineRule="auto"/>
        <w:ind w:left="567" w:hanging="425"/>
        <w:textAlignment w:val="baseline"/>
        <w:rPr>
          <w:rStyle w:val="Hyperlink"/>
          <w:rFonts w:asciiTheme="majorHAnsi" w:eastAsia="Times New Roman" w:hAnsiTheme="majorHAnsi" w:cstheme="majorHAnsi"/>
          <w:b/>
          <w:color w:val="7030A0"/>
          <w:sz w:val="24"/>
          <w:szCs w:val="24"/>
          <w:u w:val="none"/>
          <w:lang w:eastAsia="en-IE"/>
        </w:rPr>
      </w:pPr>
      <w:r w:rsidRPr="00CB7F41"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  <w:t xml:space="preserve">Find more information about </w:t>
      </w:r>
      <w:proofErr w:type="spellStart"/>
      <w:r w:rsidRPr="00CB7F41"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  <w:t>minibeasts</w:t>
      </w:r>
      <w:proofErr w:type="spellEnd"/>
      <w:r w:rsidRPr="00CB7F41"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  <w:t xml:space="preserve"> here</w:t>
      </w:r>
      <w:r w:rsidRPr="00CB7F41"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IE"/>
        </w:rPr>
        <w:t xml:space="preserve"> </w:t>
      </w:r>
      <w:hyperlink r:id="rId11" w:history="1">
        <w:r w:rsidRPr="00CB7F41">
          <w:rPr>
            <w:rStyle w:val="Hyperlink"/>
            <w:rFonts w:asciiTheme="majorHAnsi" w:hAnsiTheme="majorHAnsi" w:cstheme="majorHAnsi"/>
            <w:sz w:val="24"/>
            <w:szCs w:val="24"/>
          </w:rPr>
          <w:t>https://www.rbkc.gov.uk/PDF/Minbeasts%20pack.pdf</w:t>
        </w:r>
      </w:hyperlink>
    </w:p>
    <w:p w:rsidR="00C47FFA" w:rsidRPr="00CB7F41" w:rsidRDefault="00C47FFA" w:rsidP="00C47FFA">
      <w:pPr>
        <w:pStyle w:val="ListParagraph"/>
        <w:numPr>
          <w:ilvl w:val="0"/>
          <w:numId w:val="19"/>
        </w:numPr>
        <w:spacing w:after="0" w:line="240" w:lineRule="auto"/>
        <w:ind w:left="567" w:hanging="425"/>
        <w:textAlignment w:val="baseline"/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IE"/>
        </w:rPr>
      </w:pPr>
      <w:r w:rsidRPr="00CB7F41">
        <w:rPr>
          <w:rStyle w:val="Hyperlink"/>
          <w:rFonts w:asciiTheme="majorHAnsi" w:hAnsiTheme="majorHAnsi" w:cstheme="majorHAnsi"/>
          <w:color w:val="7030A0"/>
          <w:sz w:val="24"/>
          <w:szCs w:val="24"/>
          <w:u w:val="none"/>
        </w:rPr>
        <w:t xml:space="preserve">Draw any </w:t>
      </w:r>
      <w:proofErr w:type="spellStart"/>
      <w:r w:rsidRPr="00CB7F41">
        <w:rPr>
          <w:rStyle w:val="Hyperlink"/>
          <w:rFonts w:asciiTheme="majorHAnsi" w:hAnsiTheme="majorHAnsi" w:cstheme="majorHAnsi"/>
          <w:color w:val="7030A0"/>
          <w:sz w:val="24"/>
          <w:szCs w:val="24"/>
          <w:u w:val="none"/>
        </w:rPr>
        <w:t>minibeasts</w:t>
      </w:r>
      <w:proofErr w:type="spellEnd"/>
      <w:r w:rsidRPr="00CB7F41">
        <w:rPr>
          <w:rStyle w:val="Hyperlink"/>
          <w:rFonts w:asciiTheme="majorHAnsi" w:hAnsiTheme="majorHAnsi" w:cstheme="majorHAnsi"/>
          <w:color w:val="7030A0"/>
          <w:sz w:val="24"/>
          <w:szCs w:val="24"/>
          <w:u w:val="none"/>
        </w:rPr>
        <w:t xml:space="preserve"> you find, with their name, and upload your picture under the </w:t>
      </w:r>
      <w:r w:rsidRPr="00CB7F41">
        <w:rPr>
          <w:rStyle w:val="Hyperlink"/>
          <w:rFonts w:asciiTheme="majorHAnsi" w:hAnsiTheme="majorHAnsi" w:cstheme="majorHAnsi"/>
          <w:b/>
          <w:caps/>
          <w:color w:val="7030A0"/>
          <w:sz w:val="24"/>
          <w:szCs w:val="24"/>
          <w:u w:val="non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SEESAW </w:t>
      </w:r>
      <w:r w:rsidRPr="00CB7F41">
        <w:rPr>
          <w:rStyle w:val="Hyperlink"/>
          <w:rFonts w:asciiTheme="majorHAnsi" w:hAnsiTheme="majorHAnsi" w:cstheme="majorHAnsi"/>
          <w:color w:val="7030A0"/>
          <w:sz w:val="24"/>
          <w:szCs w:val="24"/>
          <w:u w:val="none"/>
        </w:rPr>
        <w:t>activity.</w:t>
      </w:r>
    </w:p>
    <w:p w:rsidR="006748F8" w:rsidRPr="00CB7F41" w:rsidRDefault="006748F8" w:rsidP="006748F8">
      <w:pPr>
        <w:pStyle w:val="ListParagraph"/>
        <w:spacing w:after="0" w:line="240" w:lineRule="auto"/>
        <w:ind w:left="567"/>
        <w:textAlignment w:val="baseline"/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IE"/>
        </w:rPr>
      </w:pPr>
    </w:p>
    <w:p w:rsidR="006748F8" w:rsidRPr="00CB7F41" w:rsidRDefault="006748F8" w:rsidP="006748F8">
      <w:pPr>
        <w:spacing w:after="0" w:line="240" w:lineRule="auto"/>
        <w:contextualSpacing/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GB"/>
        </w:rPr>
      </w:pPr>
      <w:r w:rsidRPr="00CB7F41"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GB"/>
        </w:rPr>
        <w:t>Tree Hunt Activity</w:t>
      </w:r>
      <w:r w:rsidR="00905AE9" w:rsidRPr="00CB7F41"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GB"/>
        </w:rPr>
        <w:t xml:space="preserve"> (continued)</w:t>
      </w:r>
    </w:p>
    <w:p w:rsidR="006748F8" w:rsidRPr="00CB7F41" w:rsidRDefault="006748F8" w:rsidP="006748F8">
      <w:pPr>
        <w:pStyle w:val="ListParagraph"/>
        <w:numPr>
          <w:ilvl w:val="0"/>
          <w:numId w:val="5"/>
        </w:numPr>
        <w:spacing w:after="0" w:line="240" w:lineRule="auto"/>
        <w:ind w:left="567" w:hanging="425"/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GB"/>
        </w:rPr>
      </w:pPr>
      <w:r w:rsidRPr="00CB7F41">
        <w:rPr>
          <w:rFonts w:asciiTheme="majorHAnsi" w:eastAsia="Times New Roman" w:hAnsiTheme="majorHAnsi" w:cstheme="majorHAnsi"/>
          <w:color w:val="7030A0"/>
          <w:sz w:val="24"/>
          <w:szCs w:val="24"/>
          <w:lang w:eastAsia="en-GB"/>
        </w:rPr>
        <w:t xml:space="preserve">Next time you are out for a walk, see how many different types of trees you can identify, using (posted on Class Blog): </w:t>
      </w:r>
    </w:p>
    <w:p w:rsidR="006748F8" w:rsidRPr="00CB7F41" w:rsidRDefault="006748F8" w:rsidP="006748F8">
      <w:pPr>
        <w:pStyle w:val="ListParagraph"/>
        <w:numPr>
          <w:ilvl w:val="0"/>
          <w:numId w:val="10"/>
        </w:numPr>
        <w:spacing w:after="0" w:line="240" w:lineRule="auto"/>
        <w:ind w:left="709" w:hanging="283"/>
        <w:rPr>
          <w:rFonts w:asciiTheme="majorHAnsi" w:eastAsia="Times New Roman" w:hAnsiTheme="majorHAnsi" w:cstheme="majorHAnsi"/>
          <w:b/>
          <w:sz w:val="24"/>
          <w:szCs w:val="24"/>
          <w:lang w:eastAsia="en-GB"/>
        </w:rPr>
      </w:pPr>
      <w:r w:rsidRPr="00CB7F41">
        <w:rPr>
          <w:rFonts w:asciiTheme="majorHAnsi" w:eastAsia="Times New Roman" w:hAnsiTheme="majorHAnsi" w:cstheme="majorHAnsi"/>
          <w:color w:val="7030A0"/>
          <w:sz w:val="24"/>
          <w:szCs w:val="24"/>
          <w:lang w:eastAsia="en-GB"/>
        </w:rPr>
        <w:t>Leaves</w:t>
      </w:r>
      <w:r w:rsidRPr="00CB7F41">
        <w:rPr>
          <w:rFonts w:asciiTheme="majorHAnsi" w:eastAsia="Times New Roman" w:hAnsiTheme="majorHAnsi" w:cstheme="majorHAnsi"/>
          <w:sz w:val="24"/>
          <w:szCs w:val="24"/>
          <w:lang w:eastAsia="en-GB"/>
        </w:rPr>
        <w:t xml:space="preserve"> </w:t>
      </w:r>
      <w:hyperlink r:id="rId12" w:history="1">
        <w:r w:rsidRPr="00CB7F41">
          <w:rPr>
            <w:rStyle w:val="Hyperlink"/>
            <w:rFonts w:asciiTheme="majorHAnsi" w:hAnsiTheme="majorHAnsi" w:cstheme="majorHAnsi"/>
            <w:sz w:val="24"/>
            <w:szCs w:val="24"/>
          </w:rPr>
          <w:t>https://www.woodlandtrust.org.uk/media/48345/leaf-id-sheet.pdf</w:t>
        </w:r>
      </w:hyperlink>
    </w:p>
    <w:p w:rsidR="006748F8" w:rsidRPr="00CB7F41" w:rsidRDefault="006748F8" w:rsidP="006748F8">
      <w:pPr>
        <w:pStyle w:val="ListParagraph"/>
        <w:numPr>
          <w:ilvl w:val="0"/>
          <w:numId w:val="10"/>
        </w:numPr>
        <w:spacing w:after="0" w:line="240" w:lineRule="auto"/>
        <w:ind w:left="709" w:hanging="283"/>
        <w:rPr>
          <w:rFonts w:asciiTheme="majorHAnsi" w:eastAsia="Times New Roman" w:hAnsiTheme="majorHAnsi" w:cstheme="majorHAnsi"/>
          <w:b/>
          <w:sz w:val="24"/>
          <w:szCs w:val="24"/>
          <w:lang w:eastAsia="en-GB"/>
        </w:rPr>
      </w:pPr>
      <w:r w:rsidRPr="00CB7F41">
        <w:rPr>
          <w:rFonts w:asciiTheme="majorHAnsi" w:eastAsia="Times New Roman" w:hAnsiTheme="majorHAnsi" w:cstheme="majorHAnsi"/>
          <w:color w:val="7030A0"/>
          <w:sz w:val="24"/>
          <w:szCs w:val="24"/>
          <w:lang w:eastAsia="en-GB"/>
        </w:rPr>
        <w:t xml:space="preserve">Twigs and buds </w:t>
      </w:r>
      <w:hyperlink r:id="rId13" w:history="1">
        <w:r w:rsidRPr="00CB7F41">
          <w:rPr>
            <w:rStyle w:val="Hyperlink"/>
            <w:rFonts w:asciiTheme="majorHAnsi" w:hAnsiTheme="majorHAnsi" w:cstheme="majorHAnsi"/>
            <w:sz w:val="24"/>
            <w:szCs w:val="24"/>
          </w:rPr>
          <w:t>https://www.woodlandtrust.org.uk/media/48347/twig-id-sheet.pdf</w:t>
        </w:r>
      </w:hyperlink>
    </w:p>
    <w:p w:rsidR="006748F8" w:rsidRPr="00CB7F41" w:rsidRDefault="006748F8" w:rsidP="006748F8">
      <w:pPr>
        <w:pStyle w:val="ListParagraph"/>
        <w:numPr>
          <w:ilvl w:val="0"/>
          <w:numId w:val="10"/>
        </w:numPr>
        <w:spacing w:after="0" w:line="240" w:lineRule="auto"/>
        <w:ind w:left="709" w:hanging="283"/>
        <w:rPr>
          <w:rFonts w:asciiTheme="majorHAnsi" w:eastAsia="Times New Roman" w:hAnsiTheme="majorHAnsi" w:cstheme="majorHAnsi"/>
          <w:b/>
          <w:sz w:val="24"/>
          <w:szCs w:val="24"/>
          <w:lang w:eastAsia="en-GB"/>
        </w:rPr>
      </w:pPr>
      <w:r w:rsidRPr="00CB7F41">
        <w:rPr>
          <w:rFonts w:asciiTheme="majorHAnsi" w:eastAsia="Times New Roman" w:hAnsiTheme="majorHAnsi" w:cstheme="majorHAnsi"/>
          <w:color w:val="7030A0"/>
          <w:sz w:val="24"/>
          <w:szCs w:val="24"/>
          <w:lang w:eastAsia="en-GB"/>
        </w:rPr>
        <w:lastRenderedPageBreak/>
        <w:t xml:space="preserve">Blossoms/catkins </w:t>
      </w:r>
      <w:hyperlink r:id="rId14" w:history="1">
        <w:r w:rsidRPr="00CB7F41">
          <w:rPr>
            <w:rStyle w:val="Hyperlink"/>
            <w:rFonts w:asciiTheme="majorHAnsi" w:hAnsiTheme="majorHAnsi" w:cstheme="majorHAnsi"/>
            <w:sz w:val="24"/>
            <w:szCs w:val="24"/>
          </w:rPr>
          <w:t>https://www.woodlandtrust.org.uk/media/48350/blossom-and-catkin-id-sheet.pdf</w:t>
        </w:r>
      </w:hyperlink>
    </w:p>
    <w:p w:rsidR="006748F8" w:rsidRPr="00CB7F41" w:rsidRDefault="006748F8" w:rsidP="006748F8">
      <w:pPr>
        <w:pStyle w:val="ListParagraph"/>
        <w:numPr>
          <w:ilvl w:val="0"/>
          <w:numId w:val="10"/>
        </w:numPr>
        <w:spacing w:after="0" w:line="240" w:lineRule="auto"/>
        <w:ind w:left="709" w:hanging="283"/>
        <w:rPr>
          <w:rFonts w:asciiTheme="majorHAnsi" w:eastAsia="Times New Roman" w:hAnsiTheme="majorHAnsi" w:cstheme="majorHAnsi"/>
          <w:b/>
          <w:sz w:val="24"/>
          <w:szCs w:val="24"/>
          <w:lang w:eastAsia="en-GB"/>
        </w:rPr>
      </w:pPr>
      <w:r w:rsidRPr="00CB7F41">
        <w:rPr>
          <w:rFonts w:asciiTheme="majorHAnsi" w:eastAsia="Times New Roman" w:hAnsiTheme="majorHAnsi" w:cstheme="majorHAnsi"/>
          <w:color w:val="7030A0"/>
          <w:sz w:val="24"/>
          <w:szCs w:val="24"/>
          <w:lang w:eastAsia="en-GB"/>
        </w:rPr>
        <w:t xml:space="preserve">Fruits and seeds </w:t>
      </w:r>
      <w:hyperlink r:id="rId15" w:history="1">
        <w:r w:rsidRPr="00CB7F41">
          <w:rPr>
            <w:rStyle w:val="Hyperlink"/>
            <w:rFonts w:asciiTheme="majorHAnsi" w:hAnsiTheme="majorHAnsi" w:cstheme="majorHAnsi"/>
            <w:sz w:val="24"/>
            <w:szCs w:val="24"/>
          </w:rPr>
          <w:t>https://www.woodlandtrust.org.uk/media/48348/fruits-and-seeds-id-sheet.pdf</w:t>
        </w:r>
      </w:hyperlink>
    </w:p>
    <w:p w:rsidR="006748F8" w:rsidRPr="00CB7F41" w:rsidRDefault="006748F8" w:rsidP="006748F8">
      <w:pPr>
        <w:pStyle w:val="ListParagraph"/>
        <w:numPr>
          <w:ilvl w:val="0"/>
          <w:numId w:val="11"/>
        </w:numPr>
        <w:spacing w:after="0" w:line="240" w:lineRule="auto"/>
        <w:ind w:left="567" w:hanging="425"/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GB"/>
        </w:rPr>
      </w:pPr>
      <w:r w:rsidRPr="00CB7F41">
        <w:rPr>
          <w:rFonts w:asciiTheme="majorHAnsi" w:hAnsiTheme="majorHAnsi" w:cstheme="majorHAnsi"/>
          <w:color w:val="7030A0"/>
          <w:sz w:val="24"/>
          <w:szCs w:val="24"/>
        </w:rPr>
        <w:t>Which is the best one to use for this time of year, do you think?</w:t>
      </w:r>
    </w:p>
    <w:p w:rsidR="006748F8" w:rsidRPr="00CB7F41" w:rsidRDefault="006748F8" w:rsidP="006748F8">
      <w:pPr>
        <w:pStyle w:val="ListParagraph"/>
        <w:numPr>
          <w:ilvl w:val="0"/>
          <w:numId w:val="11"/>
        </w:numPr>
        <w:spacing w:after="0" w:line="240" w:lineRule="auto"/>
        <w:ind w:left="567" w:hanging="425"/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GB"/>
        </w:rPr>
      </w:pPr>
      <w:r w:rsidRPr="00CB7F41">
        <w:rPr>
          <w:rFonts w:asciiTheme="majorHAnsi" w:hAnsiTheme="majorHAnsi" w:cstheme="majorHAnsi"/>
          <w:color w:val="7030A0"/>
          <w:sz w:val="24"/>
          <w:szCs w:val="24"/>
        </w:rPr>
        <w:t>You could try to play Bingo with the ID cards, and see who is first to spot every one!</w:t>
      </w:r>
    </w:p>
    <w:p w:rsidR="00C47FFA" w:rsidRPr="00CB7F41" w:rsidRDefault="006748F8" w:rsidP="00C47FFA">
      <w:pPr>
        <w:pStyle w:val="ListParagraph"/>
        <w:numPr>
          <w:ilvl w:val="0"/>
          <w:numId w:val="19"/>
        </w:numPr>
        <w:spacing w:after="0" w:line="240" w:lineRule="auto"/>
        <w:ind w:left="567" w:hanging="425"/>
        <w:textAlignment w:val="baseline"/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IE"/>
        </w:rPr>
      </w:pPr>
      <w:r w:rsidRPr="00CB7F41">
        <w:rPr>
          <w:rFonts w:asciiTheme="majorHAnsi" w:hAnsiTheme="majorHAnsi" w:cstheme="majorHAnsi"/>
          <w:color w:val="7030A0"/>
          <w:sz w:val="24"/>
          <w:szCs w:val="24"/>
        </w:rPr>
        <w:t xml:space="preserve">Here is a really good </w:t>
      </w:r>
      <w:proofErr w:type="spellStart"/>
      <w:r w:rsidRPr="00CB7F41">
        <w:rPr>
          <w:rFonts w:asciiTheme="majorHAnsi" w:hAnsiTheme="majorHAnsi" w:cstheme="majorHAnsi"/>
          <w:color w:val="7030A0"/>
          <w:sz w:val="24"/>
          <w:szCs w:val="24"/>
        </w:rPr>
        <w:t>PodCAST</w:t>
      </w:r>
      <w:proofErr w:type="spellEnd"/>
      <w:r w:rsidRPr="00CB7F41">
        <w:rPr>
          <w:rFonts w:asciiTheme="majorHAnsi" w:hAnsiTheme="majorHAnsi" w:cstheme="majorHAnsi"/>
          <w:color w:val="7030A0"/>
          <w:sz w:val="24"/>
          <w:szCs w:val="24"/>
        </w:rPr>
        <w:t xml:space="preserve"> on Trees on the RTE School Hub called Hidden World: </w:t>
      </w:r>
      <w:proofErr w:type="gramStart"/>
      <w:r w:rsidRPr="00CB7F41">
        <w:rPr>
          <w:rFonts w:asciiTheme="majorHAnsi" w:hAnsiTheme="majorHAnsi" w:cstheme="majorHAnsi"/>
          <w:color w:val="7030A0"/>
          <w:sz w:val="24"/>
          <w:szCs w:val="24"/>
        </w:rPr>
        <w:t>Forests,</w:t>
      </w:r>
      <w:proofErr w:type="gramEnd"/>
      <w:r w:rsidRPr="00CB7F41">
        <w:rPr>
          <w:rFonts w:asciiTheme="majorHAnsi" w:hAnsiTheme="majorHAnsi" w:cstheme="majorHAnsi"/>
          <w:color w:val="7030A0"/>
          <w:sz w:val="24"/>
          <w:szCs w:val="24"/>
        </w:rPr>
        <w:t xml:space="preserve"> and some of it is based in St. </w:t>
      </w:r>
      <w:proofErr w:type="spellStart"/>
      <w:r w:rsidRPr="00CB7F41">
        <w:rPr>
          <w:rFonts w:asciiTheme="majorHAnsi" w:hAnsiTheme="majorHAnsi" w:cstheme="majorHAnsi"/>
          <w:color w:val="7030A0"/>
          <w:sz w:val="24"/>
          <w:szCs w:val="24"/>
        </w:rPr>
        <w:t>Annes</w:t>
      </w:r>
      <w:proofErr w:type="spellEnd"/>
      <w:r w:rsidRPr="00CB7F41">
        <w:rPr>
          <w:rFonts w:asciiTheme="majorHAnsi" w:hAnsiTheme="majorHAnsi" w:cstheme="majorHAnsi"/>
          <w:color w:val="7030A0"/>
          <w:sz w:val="24"/>
          <w:szCs w:val="24"/>
        </w:rPr>
        <w:t xml:space="preserve"> park! </w:t>
      </w:r>
      <w:hyperlink r:id="rId16" w:anchor="/podcasts/21749664" w:history="1">
        <w:r w:rsidRPr="00CB7F41">
          <w:rPr>
            <w:rStyle w:val="Hyperlink"/>
            <w:rFonts w:asciiTheme="majorHAnsi" w:hAnsiTheme="majorHAnsi" w:cstheme="majorHAnsi"/>
            <w:sz w:val="24"/>
            <w:szCs w:val="24"/>
          </w:rPr>
          <w:t>https://www.rte.ie/radio/radioplayer/html5/#/podcasts/21749664</w:t>
        </w:r>
      </w:hyperlink>
    </w:p>
    <w:p w:rsidR="006748F8" w:rsidRPr="00CB7F41" w:rsidRDefault="00C47FFA" w:rsidP="00C47FFA">
      <w:pPr>
        <w:pStyle w:val="ListParagraph"/>
        <w:numPr>
          <w:ilvl w:val="0"/>
          <w:numId w:val="19"/>
        </w:numPr>
        <w:spacing w:after="0" w:line="240" w:lineRule="auto"/>
        <w:ind w:left="567" w:hanging="425"/>
        <w:textAlignment w:val="baseline"/>
        <w:rPr>
          <w:rFonts w:asciiTheme="majorHAnsi" w:eastAsia="Times New Roman" w:hAnsiTheme="majorHAnsi" w:cstheme="majorHAnsi"/>
          <w:b/>
          <w:sz w:val="24"/>
          <w:szCs w:val="24"/>
          <w:lang w:eastAsia="en-IE"/>
        </w:rPr>
      </w:pPr>
      <w:r w:rsidRPr="00CB7F41">
        <w:rPr>
          <w:rStyle w:val="Hyperlink"/>
          <w:rFonts w:asciiTheme="majorHAnsi" w:hAnsiTheme="majorHAnsi" w:cstheme="majorHAnsi"/>
          <w:color w:val="7030A0"/>
          <w:sz w:val="24"/>
          <w:szCs w:val="24"/>
          <w:u w:val="none"/>
        </w:rPr>
        <w:t>Draw any leaf/twig/blossom/catkin/fruit/se</w:t>
      </w:r>
      <w:r w:rsidR="00905AE9" w:rsidRPr="00CB7F41">
        <w:rPr>
          <w:rStyle w:val="Hyperlink"/>
          <w:rFonts w:asciiTheme="majorHAnsi" w:hAnsiTheme="majorHAnsi" w:cstheme="majorHAnsi"/>
          <w:color w:val="7030A0"/>
          <w:sz w:val="24"/>
          <w:szCs w:val="24"/>
          <w:u w:val="none"/>
        </w:rPr>
        <w:t xml:space="preserve">ed </w:t>
      </w:r>
      <w:r w:rsidRPr="00CB7F41">
        <w:rPr>
          <w:rStyle w:val="Hyperlink"/>
          <w:rFonts w:asciiTheme="majorHAnsi" w:hAnsiTheme="majorHAnsi" w:cstheme="majorHAnsi"/>
          <w:color w:val="7030A0"/>
          <w:sz w:val="24"/>
          <w:szCs w:val="24"/>
          <w:u w:val="none"/>
        </w:rPr>
        <w:t xml:space="preserve">you find, with the matching tree name, and upload your picture under the </w:t>
      </w:r>
      <w:r w:rsidRPr="00CB7F41">
        <w:rPr>
          <w:rStyle w:val="Hyperlink"/>
          <w:rFonts w:asciiTheme="majorHAnsi" w:hAnsiTheme="majorHAnsi" w:cstheme="majorHAnsi"/>
          <w:b/>
          <w:caps/>
          <w:color w:val="auto"/>
          <w:sz w:val="24"/>
          <w:szCs w:val="24"/>
          <w:u w:val="non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SEESAW </w:t>
      </w:r>
      <w:r w:rsidRPr="00CB7F41">
        <w:rPr>
          <w:rStyle w:val="Hyperlink"/>
          <w:rFonts w:asciiTheme="majorHAnsi" w:hAnsiTheme="majorHAnsi" w:cstheme="majorHAnsi"/>
          <w:color w:val="7030A0"/>
          <w:sz w:val="24"/>
          <w:szCs w:val="24"/>
          <w:u w:val="none"/>
        </w:rPr>
        <w:t>activity.</w:t>
      </w:r>
      <w:r w:rsidR="006748F8" w:rsidRPr="00CB7F41">
        <w:rPr>
          <w:rFonts w:asciiTheme="majorHAnsi" w:hAnsiTheme="majorHAnsi" w:cstheme="majorHAnsi"/>
          <w:color w:val="7030A0"/>
          <w:sz w:val="24"/>
          <w:szCs w:val="24"/>
        </w:rPr>
        <w:cr/>
      </w:r>
    </w:p>
    <w:p w:rsidR="006807E4" w:rsidRPr="00CB7F41" w:rsidRDefault="006807E4" w:rsidP="006807E4">
      <w:pPr>
        <w:spacing w:after="0" w:line="240" w:lineRule="auto"/>
        <w:textAlignment w:val="baseline"/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IE"/>
        </w:rPr>
      </w:pPr>
      <w:r w:rsidRPr="00CB7F41"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IE"/>
        </w:rPr>
        <w:t>SESE – History (continued)</w:t>
      </w:r>
    </w:p>
    <w:p w:rsidR="006807E4" w:rsidRPr="00CB7F41" w:rsidRDefault="006807E4" w:rsidP="006807E4">
      <w:pPr>
        <w:pStyle w:val="ListParagraph"/>
        <w:numPr>
          <w:ilvl w:val="0"/>
          <w:numId w:val="19"/>
        </w:numPr>
        <w:spacing w:after="0" w:line="240" w:lineRule="auto"/>
        <w:textAlignment w:val="baseline"/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</w:pPr>
      <w:r w:rsidRPr="00CB7F41"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  <w:t xml:space="preserve">Use </w:t>
      </w:r>
      <w:r w:rsidRPr="00CB7F41">
        <w:rPr>
          <w:rFonts w:asciiTheme="majorHAnsi" w:eastAsia="Times New Roman" w:hAnsiTheme="majorHAnsi" w:cstheme="majorHAnsi"/>
          <w:b/>
          <w:caps/>
          <w:color w:val="7030A0"/>
          <w:sz w:val="24"/>
          <w:szCs w:val="24"/>
          <w:lang w:eastAsia="en-I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Seesaw </w:t>
      </w:r>
      <w:r w:rsidRPr="00CB7F41"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  <w:t>to present your Egyptian/Viking project, if you haven’t already.  Use a video recording or photos + voice recording.  I can’t wait to see what you’ve learned!</w:t>
      </w:r>
    </w:p>
    <w:p w:rsidR="006807E4" w:rsidRPr="00CB7F41" w:rsidRDefault="006807E4" w:rsidP="006807E4">
      <w:pPr>
        <w:pStyle w:val="ListParagraph"/>
        <w:spacing w:after="0" w:line="240" w:lineRule="auto"/>
        <w:ind w:left="567"/>
        <w:textAlignment w:val="baseline"/>
        <w:rPr>
          <w:rFonts w:asciiTheme="majorHAnsi" w:eastAsia="Times New Roman" w:hAnsiTheme="majorHAnsi" w:cstheme="majorHAnsi"/>
          <w:b/>
          <w:sz w:val="24"/>
          <w:szCs w:val="24"/>
          <w:lang w:eastAsia="en-IE"/>
        </w:rPr>
      </w:pPr>
    </w:p>
    <w:p w:rsidR="006748F8" w:rsidRPr="00CB7F41" w:rsidRDefault="006748F8" w:rsidP="006748F8">
      <w:pPr>
        <w:spacing w:line="240" w:lineRule="auto"/>
        <w:rPr>
          <w:rFonts w:asciiTheme="majorHAnsi" w:eastAsia="Times New Roman" w:hAnsiTheme="majorHAnsi" w:cstheme="majorHAnsi"/>
          <w:b/>
          <w:color w:val="000000" w:themeColor="text1"/>
          <w:sz w:val="24"/>
          <w:szCs w:val="24"/>
          <w:lang w:eastAsia="en-IE"/>
        </w:rPr>
      </w:pPr>
      <w:r w:rsidRPr="00CB7F41">
        <w:rPr>
          <w:rFonts w:asciiTheme="majorHAnsi" w:eastAsia="Times New Roman" w:hAnsiTheme="majorHAnsi" w:cstheme="majorHAnsi"/>
          <w:b/>
          <w:color w:val="000000" w:themeColor="text1"/>
          <w:sz w:val="24"/>
          <w:szCs w:val="24"/>
          <w:lang w:eastAsia="en-IE"/>
        </w:rPr>
        <w:t>PE</w:t>
      </w:r>
      <w:r w:rsidR="00A72440" w:rsidRPr="00CB7F41">
        <w:rPr>
          <w:rFonts w:asciiTheme="majorHAnsi" w:eastAsia="Times New Roman" w:hAnsiTheme="majorHAnsi" w:cstheme="majorHAnsi"/>
          <w:b/>
          <w:color w:val="000000" w:themeColor="text1"/>
          <w:sz w:val="24"/>
          <w:szCs w:val="24"/>
          <w:lang w:eastAsia="en-IE"/>
        </w:rPr>
        <w:t xml:space="preserve"> </w:t>
      </w:r>
    </w:p>
    <w:p w:rsidR="00526486" w:rsidRPr="00CB7F41" w:rsidRDefault="00526486" w:rsidP="00526486">
      <w:pPr>
        <w:pStyle w:val="ListParagraph"/>
        <w:numPr>
          <w:ilvl w:val="0"/>
          <w:numId w:val="23"/>
        </w:numPr>
        <w:spacing w:line="24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CB7F41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Go for a walk (and see what trees, </w:t>
      </w:r>
      <w:proofErr w:type="spellStart"/>
      <w:r w:rsidRPr="00CB7F41">
        <w:rPr>
          <w:rFonts w:asciiTheme="majorHAnsi" w:hAnsiTheme="majorHAnsi" w:cstheme="majorHAnsi"/>
          <w:color w:val="000000" w:themeColor="text1"/>
          <w:sz w:val="24"/>
          <w:szCs w:val="24"/>
        </w:rPr>
        <w:t>minibeasts</w:t>
      </w:r>
      <w:proofErr w:type="spellEnd"/>
      <w:r w:rsidRPr="00CB7F41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and birds you can identify on the way!)</w:t>
      </w:r>
    </w:p>
    <w:p w:rsidR="00526486" w:rsidRPr="00CB7F41" w:rsidRDefault="00526486" w:rsidP="00526486">
      <w:pPr>
        <w:pStyle w:val="ListParagraph"/>
        <w:numPr>
          <w:ilvl w:val="0"/>
          <w:numId w:val="23"/>
        </w:numPr>
        <w:spacing w:line="24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CB7F41">
        <w:rPr>
          <w:rFonts w:asciiTheme="majorHAnsi" w:hAnsiTheme="majorHAnsi" w:cstheme="majorHAnsi"/>
          <w:color w:val="000000" w:themeColor="text1"/>
          <w:sz w:val="24"/>
          <w:szCs w:val="24"/>
        </w:rPr>
        <w:t>Pick an activity from the PE grid in Week 1</w:t>
      </w:r>
    </w:p>
    <w:p w:rsidR="00526486" w:rsidRPr="00CB7F41" w:rsidRDefault="00526486" w:rsidP="00526486">
      <w:pPr>
        <w:pStyle w:val="ListParagraph"/>
        <w:numPr>
          <w:ilvl w:val="0"/>
          <w:numId w:val="22"/>
        </w:numPr>
        <w:spacing w:line="24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CB7F41">
        <w:rPr>
          <w:rFonts w:asciiTheme="majorHAnsi" w:hAnsiTheme="majorHAnsi" w:cstheme="majorHAnsi"/>
          <w:sz w:val="24"/>
          <w:szCs w:val="24"/>
        </w:rPr>
        <w:t xml:space="preserve">Select a dance or exercise from  </w:t>
      </w:r>
      <w:hyperlink r:id="rId17" w:history="1">
        <w:r w:rsidRPr="00CB7F41">
          <w:rPr>
            <w:rFonts w:asciiTheme="majorHAnsi" w:hAnsiTheme="majorHAnsi" w:cstheme="majorHAnsi"/>
            <w:color w:val="0000FF"/>
            <w:sz w:val="24"/>
            <w:szCs w:val="24"/>
            <w:u w:val="single"/>
          </w:rPr>
          <w:t>https://app.gonoodle.com/</w:t>
        </w:r>
      </w:hyperlink>
    </w:p>
    <w:p w:rsidR="00526486" w:rsidRPr="00CB7F41" w:rsidRDefault="00526486" w:rsidP="00526486">
      <w:pPr>
        <w:pStyle w:val="ListParagraph"/>
        <w:numPr>
          <w:ilvl w:val="0"/>
          <w:numId w:val="22"/>
        </w:numPr>
        <w:spacing w:line="24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CB7F41">
        <w:rPr>
          <w:rFonts w:asciiTheme="majorHAnsi" w:hAnsiTheme="majorHAnsi" w:cstheme="majorHAnsi"/>
          <w:sz w:val="24"/>
          <w:szCs w:val="24"/>
        </w:rPr>
        <w:t>PE with Joe on  You</w:t>
      </w:r>
      <w:r w:rsidR="009A0EBA" w:rsidRPr="00CB7F41">
        <w:rPr>
          <w:rFonts w:asciiTheme="majorHAnsi" w:hAnsiTheme="majorHAnsi" w:cstheme="majorHAnsi"/>
          <w:sz w:val="24"/>
          <w:szCs w:val="24"/>
        </w:rPr>
        <w:t>T</w:t>
      </w:r>
      <w:r w:rsidRPr="00CB7F41">
        <w:rPr>
          <w:rFonts w:asciiTheme="majorHAnsi" w:hAnsiTheme="majorHAnsi" w:cstheme="majorHAnsi"/>
          <w:sz w:val="24"/>
          <w:szCs w:val="24"/>
        </w:rPr>
        <w:t>ube (20-30 min exercise class, streamed live at 9:00 am – ideal for all the family)</w:t>
      </w:r>
    </w:p>
    <w:p w:rsidR="006748F8" w:rsidRPr="00CB7F41" w:rsidRDefault="006748F8" w:rsidP="006748F8">
      <w:pPr>
        <w:spacing w:after="0" w:line="240" w:lineRule="auto"/>
        <w:rPr>
          <w:rFonts w:asciiTheme="majorHAnsi" w:eastAsia="Times New Roman" w:hAnsiTheme="majorHAnsi" w:cstheme="majorHAnsi"/>
          <w:b/>
          <w:color w:val="FF0000"/>
          <w:sz w:val="24"/>
          <w:szCs w:val="24"/>
          <w:lang w:eastAsia="en-IE"/>
        </w:rPr>
      </w:pPr>
      <w:r w:rsidRPr="00CB7F41">
        <w:rPr>
          <w:rFonts w:asciiTheme="majorHAnsi" w:eastAsia="Times New Roman" w:hAnsiTheme="majorHAnsi" w:cstheme="majorHAnsi"/>
          <w:b/>
          <w:color w:val="FF0000"/>
          <w:sz w:val="24"/>
          <w:szCs w:val="24"/>
          <w:lang w:eastAsia="en-IE"/>
        </w:rPr>
        <w:t>Music</w:t>
      </w:r>
      <w:r w:rsidR="00A72440" w:rsidRPr="00CB7F41">
        <w:rPr>
          <w:rFonts w:asciiTheme="majorHAnsi" w:eastAsia="Times New Roman" w:hAnsiTheme="majorHAnsi" w:cstheme="majorHAnsi"/>
          <w:b/>
          <w:color w:val="FF0000"/>
          <w:sz w:val="24"/>
          <w:szCs w:val="24"/>
          <w:lang w:eastAsia="en-IE"/>
        </w:rPr>
        <w:t xml:space="preserve"> </w:t>
      </w:r>
    </w:p>
    <w:p w:rsidR="006748F8" w:rsidRPr="00CB7F41" w:rsidRDefault="00E91291" w:rsidP="00BF3207">
      <w:pPr>
        <w:pStyle w:val="ListParagraph"/>
        <w:numPr>
          <w:ilvl w:val="0"/>
          <w:numId w:val="26"/>
        </w:numPr>
        <w:spacing w:after="0" w:line="240" w:lineRule="auto"/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</w:pPr>
      <w:r w:rsidRPr="00CB7F41"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>Listen to these recordings of some common Irish garden birds, espe</w:t>
      </w:r>
      <w:r w:rsidR="00F43887" w:rsidRPr="00CB7F41"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>cia</w:t>
      </w:r>
      <w:r w:rsidR="00CB7F41"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>lly the Blue Tit and Thrush (on the</w:t>
      </w:r>
      <w:r w:rsidR="00F43887" w:rsidRPr="00CB7F41"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 xml:space="preserve"> </w:t>
      </w:r>
      <w:r w:rsidR="00F43887" w:rsidRPr="00CB7F41">
        <w:rPr>
          <w:rFonts w:asciiTheme="majorHAnsi" w:eastAsia="Times New Roman" w:hAnsiTheme="majorHAnsi" w:cstheme="majorHAnsi"/>
          <w:b/>
          <w:color w:val="FDFEFD" w:themeColor="accent6" w:themeTint="02"/>
          <w:spacing w:val="10"/>
          <w:sz w:val="24"/>
          <w:szCs w:val="24"/>
          <w:lang w:eastAsia="en-IE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>Class Blog</w:t>
      </w:r>
      <w:r w:rsidR="00F43887" w:rsidRPr="00CB7F41"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>).</w:t>
      </w:r>
      <w:r w:rsidRPr="00CB7F41"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 xml:space="preserve"> </w:t>
      </w:r>
      <w:r w:rsidR="00BF3207" w:rsidRPr="00CB7F41"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>There is less traffic on the roads these days, so you might be able to hear birds singing and identify them!</w:t>
      </w:r>
    </w:p>
    <w:p w:rsidR="00BF3207" w:rsidRPr="00CB7F41" w:rsidRDefault="00BD4681" w:rsidP="006748F8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hyperlink r:id="rId18" w:history="1">
        <w:r w:rsidR="00BF3207" w:rsidRPr="00CB7F41">
          <w:rPr>
            <w:rStyle w:val="Hyperlink"/>
            <w:rFonts w:asciiTheme="majorHAnsi" w:hAnsiTheme="majorHAnsi" w:cstheme="majorHAnsi"/>
            <w:sz w:val="24"/>
            <w:szCs w:val="24"/>
          </w:rPr>
          <w:t>https://greennews.ie/know-your-birdsong-click-through-our-quick-guide-to-the-calls-of-common-irish-birds/?fbclid=IwAR1yLC6unQMadyoM933nRDdoqzdCJ6BLJBetkUukEY2djT9eMR4ClBR9ZPA</w:t>
        </w:r>
      </w:hyperlink>
    </w:p>
    <w:p w:rsidR="00BF3207" w:rsidRPr="00CB7F41" w:rsidRDefault="00BF3207" w:rsidP="006748F8">
      <w:pPr>
        <w:spacing w:after="0" w:line="240" w:lineRule="auto"/>
        <w:rPr>
          <w:rFonts w:asciiTheme="majorHAnsi" w:eastAsia="Times New Roman" w:hAnsiTheme="majorHAnsi" w:cstheme="majorHAnsi"/>
          <w:b/>
          <w:color w:val="FF0000"/>
          <w:sz w:val="24"/>
          <w:szCs w:val="24"/>
          <w:lang w:eastAsia="en-IE"/>
        </w:rPr>
      </w:pPr>
    </w:p>
    <w:p w:rsidR="006748F8" w:rsidRPr="00CB7F41" w:rsidRDefault="006748F8" w:rsidP="006748F8">
      <w:pPr>
        <w:spacing w:after="0" w:line="240" w:lineRule="auto"/>
        <w:rPr>
          <w:rFonts w:asciiTheme="majorHAnsi" w:eastAsia="Times New Roman" w:hAnsiTheme="majorHAnsi" w:cstheme="majorHAnsi"/>
          <w:b/>
          <w:color w:val="0070C0"/>
          <w:sz w:val="24"/>
          <w:szCs w:val="24"/>
          <w:lang w:eastAsia="en-IE"/>
        </w:rPr>
      </w:pPr>
      <w:r w:rsidRPr="00CB7F41">
        <w:rPr>
          <w:rFonts w:asciiTheme="majorHAnsi" w:eastAsia="Times New Roman" w:hAnsiTheme="majorHAnsi" w:cstheme="majorHAnsi"/>
          <w:b/>
          <w:color w:val="0070C0"/>
          <w:sz w:val="24"/>
          <w:szCs w:val="24"/>
          <w:lang w:eastAsia="en-IE"/>
        </w:rPr>
        <w:t>Art</w:t>
      </w:r>
    </w:p>
    <w:p w:rsidR="00F279B1" w:rsidRPr="00CB7F41" w:rsidRDefault="00C47FFA" w:rsidP="00F279B1">
      <w:pPr>
        <w:pStyle w:val="ListParagraph"/>
        <w:numPr>
          <w:ilvl w:val="0"/>
          <w:numId w:val="12"/>
        </w:numPr>
        <w:tabs>
          <w:tab w:val="left" w:pos="1230"/>
        </w:tabs>
        <w:spacing w:after="0" w:line="240" w:lineRule="auto"/>
        <w:rPr>
          <w:rFonts w:asciiTheme="majorHAnsi" w:eastAsia="Times New Roman" w:hAnsiTheme="majorHAnsi" w:cstheme="majorHAnsi"/>
          <w:b/>
          <w:color w:val="00B050"/>
          <w:sz w:val="24"/>
          <w:szCs w:val="24"/>
          <w:lang w:eastAsia="en-IE"/>
        </w:rPr>
      </w:pPr>
      <w:r w:rsidRPr="00CB7F41">
        <w:rPr>
          <w:rFonts w:asciiTheme="majorHAnsi" w:eastAsia="Times New Roman" w:hAnsiTheme="majorHAnsi" w:cstheme="majorHAnsi"/>
          <w:color w:val="0070C0"/>
          <w:sz w:val="24"/>
          <w:szCs w:val="24"/>
          <w:lang w:eastAsia="en-IE"/>
        </w:rPr>
        <w:t xml:space="preserve">Pick 3 or more </w:t>
      </w:r>
      <w:r w:rsidRPr="00CB7F41">
        <w:rPr>
          <w:rFonts w:asciiTheme="majorHAnsi" w:eastAsia="Times New Roman" w:hAnsiTheme="majorHAnsi" w:cstheme="majorHAnsi"/>
          <w:b/>
          <w:color w:val="0070C0"/>
          <w:sz w:val="24"/>
          <w:szCs w:val="24"/>
          <w:lang w:eastAsia="en-IE"/>
        </w:rPr>
        <w:t>–y</w:t>
      </w:r>
      <w:r w:rsidRPr="00CB7F41">
        <w:rPr>
          <w:rFonts w:asciiTheme="majorHAnsi" w:eastAsia="Times New Roman" w:hAnsiTheme="majorHAnsi" w:cstheme="majorHAnsi"/>
          <w:color w:val="0070C0"/>
          <w:sz w:val="24"/>
          <w:szCs w:val="24"/>
          <w:lang w:eastAsia="en-IE"/>
        </w:rPr>
        <w:t xml:space="preserve"> adjectives from Jolly G</w:t>
      </w:r>
      <w:r w:rsidR="00F279B1" w:rsidRPr="00CB7F41">
        <w:rPr>
          <w:rFonts w:asciiTheme="majorHAnsi" w:eastAsia="Times New Roman" w:hAnsiTheme="majorHAnsi" w:cstheme="majorHAnsi"/>
          <w:color w:val="0070C0"/>
          <w:sz w:val="24"/>
          <w:szCs w:val="24"/>
          <w:lang w:eastAsia="en-IE"/>
        </w:rPr>
        <w:t>rammar, p47.  Draw, paint, sculpt, or create a collage of a</w:t>
      </w:r>
      <w:r w:rsidRPr="00CB7F41">
        <w:rPr>
          <w:rFonts w:asciiTheme="majorHAnsi" w:eastAsia="Times New Roman" w:hAnsiTheme="majorHAnsi" w:cstheme="majorHAnsi"/>
          <w:color w:val="0070C0"/>
          <w:sz w:val="24"/>
          <w:szCs w:val="24"/>
          <w:lang w:eastAsia="en-IE"/>
        </w:rPr>
        <w:t xml:space="preserve"> creature where you would use those adjectives to describe it, </w:t>
      </w:r>
      <w:proofErr w:type="spellStart"/>
      <w:r w:rsidRPr="00CB7F41">
        <w:rPr>
          <w:rFonts w:asciiTheme="majorHAnsi" w:eastAsia="Times New Roman" w:hAnsiTheme="majorHAnsi" w:cstheme="majorHAnsi"/>
          <w:color w:val="0070C0"/>
          <w:sz w:val="24"/>
          <w:szCs w:val="24"/>
          <w:lang w:eastAsia="en-IE"/>
        </w:rPr>
        <w:t>eg</w:t>
      </w:r>
      <w:proofErr w:type="spellEnd"/>
      <w:r w:rsidRPr="00CB7F41">
        <w:rPr>
          <w:rFonts w:asciiTheme="majorHAnsi" w:eastAsia="Times New Roman" w:hAnsiTheme="majorHAnsi" w:cstheme="majorHAnsi"/>
          <w:color w:val="0070C0"/>
          <w:sz w:val="24"/>
          <w:szCs w:val="24"/>
          <w:lang w:eastAsia="en-IE"/>
        </w:rPr>
        <w:t xml:space="preserve"> </w:t>
      </w:r>
      <w:r w:rsidRPr="00CB7F41">
        <w:rPr>
          <w:rFonts w:asciiTheme="majorHAnsi" w:eastAsia="Times New Roman" w:hAnsiTheme="majorHAnsi" w:cstheme="majorHAnsi"/>
          <w:b/>
          <w:color w:val="0070C0"/>
          <w:sz w:val="24"/>
          <w:szCs w:val="24"/>
          <w:lang w:eastAsia="en-IE"/>
        </w:rPr>
        <w:t>messy, fluffy, wealthy</w:t>
      </w:r>
      <w:r w:rsidRPr="00CB7F41">
        <w:rPr>
          <w:rFonts w:asciiTheme="majorHAnsi" w:eastAsia="Times New Roman" w:hAnsiTheme="majorHAnsi" w:cstheme="majorHAnsi"/>
          <w:color w:val="0070C0"/>
          <w:sz w:val="24"/>
          <w:szCs w:val="24"/>
          <w:lang w:eastAsia="en-IE"/>
        </w:rPr>
        <w:t xml:space="preserve">, or </w:t>
      </w:r>
      <w:r w:rsidRPr="00CB7F41">
        <w:rPr>
          <w:rFonts w:asciiTheme="majorHAnsi" w:eastAsia="Times New Roman" w:hAnsiTheme="majorHAnsi" w:cstheme="majorHAnsi"/>
          <w:b/>
          <w:color w:val="0070C0"/>
          <w:sz w:val="24"/>
          <w:szCs w:val="24"/>
          <w:lang w:eastAsia="en-IE"/>
        </w:rPr>
        <w:t>dirty, spotty, noisy.</w:t>
      </w:r>
      <w:r w:rsidR="00526486" w:rsidRPr="00CB7F41">
        <w:rPr>
          <w:rFonts w:asciiTheme="majorHAnsi" w:eastAsia="Times New Roman" w:hAnsiTheme="majorHAnsi" w:cstheme="majorHAnsi"/>
          <w:b/>
          <w:color w:val="0070C0"/>
          <w:sz w:val="24"/>
          <w:szCs w:val="24"/>
          <w:lang w:eastAsia="en-IE"/>
        </w:rPr>
        <w:t xml:space="preserve">  </w:t>
      </w:r>
      <w:r w:rsidR="00526486" w:rsidRPr="00CB7F41">
        <w:rPr>
          <w:rFonts w:asciiTheme="majorHAnsi" w:eastAsia="Times New Roman" w:hAnsiTheme="majorHAnsi" w:cstheme="majorHAnsi"/>
          <w:color w:val="0070C0"/>
          <w:sz w:val="24"/>
          <w:szCs w:val="24"/>
          <w:lang w:eastAsia="en-IE"/>
        </w:rPr>
        <w:t>You could even create a family of –Y creatures!</w:t>
      </w:r>
    </w:p>
    <w:p w:rsidR="006748F8" w:rsidRPr="00CB7F41" w:rsidRDefault="006748F8" w:rsidP="006748F8">
      <w:pPr>
        <w:pStyle w:val="ListParagraph"/>
        <w:numPr>
          <w:ilvl w:val="0"/>
          <w:numId w:val="12"/>
        </w:numPr>
        <w:tabs>
          <w:tab w:val="left" w:pos="1230"/>
        </w:tabs>
        <w:spacing w:after="0" w:line="240" w:lineRule="auto"/>
        <w:rPr>
          <w:rFonts w:asciiTheme="majorHAnsi" w:eastAsia="Times New Roman" w:hAnsiTheme="majorHAnsi" w:cstheme="majorHAnsi"/>
          <w:color w:val="00B050"/>
          <w:sz w:val="24"/>
          <w:szCs w:val="24"/>
          <w:lang w:eastAsia="en-IE"/>
        </w:rPr>
      </w:pPr>
      <w:r w:rsidRPr="00CB7F41">
        <w:rPr>
          <w:rFonts w:asciiTheme="majorHAnsi" w:eastAsia="Times New Roman" w:hAnsiTheme="majorHAnsi" w:cstheme="majorHAnsi"/>
          <w:color w:val="0070C0"/>
          <w:sz w:val="24"/>
          <w:szCs w:val="24"/>
          <w:lang w:eastAsia="en-IE"/>
        </w:rPr>
        <w:t xml:space="preserve">Sketch any </w:t>
      </w:r>
      <w:proofErr w:type="spellStart"/>
      <w:r w:rsidRPr="00CB7F41">
        <w:rPr>
          <w:rFonts w:asciiTheme="majorHAnsi" w:eastAsia="Times New Roman" w:hAnsiTheme="majorHAnsi" w:cstheme="majorHAnsi"/>
          <w:color w:val="0070C0"/>
          <w:sz w:val="24"/>
          <w:szCs w:val="24"/>
          <w:lang w:eastAsia="en-IE"/>
        </w:rPr>
        <w:t>minibeasts</w:t>
      </w:r>
      <w:proofErr w:type="spellEnd"/>
      <w:r w:rsidRPr="00CB7F41">
        <w:rPr>
          <w:rFonts w:asciiTheme="majorHAnsi" w:eastAsia="Times New Roman" w:hAnsiTheme="majorHAnsi" w:cstheme="majorHAnsi"/>
          <w:color w:val="0070C0"/>
          <w:sz w:val="24"/>
          <w:szCs w:val="24"/>
          <w:lang w:eastAsia="en-IE"/>
        </w:rPr>
        <w:t xml:space="preserve"> </w:t>
      </w:r>
      <w:r w:rsidR="00C47FFA" w:rsidRPr="00CB7F41">
        <w:rPr>
          <w:rFonts w:asciiTheme="majorHAnsi" w:eastAsia="Times New Roman" w:hAnsiTheme="majorHAnsi" w:cstheme="majorHAnsi"/>
          <w:color w:val="0070C0"/>
          <w:sz w:val="24"/>
          <w:szCs w:val="24"/>
          <w:lang w:eastAsia="en-IE"/>
        </w:rPr>
        <w:t xml:space="preserve">or trees that </w:t>
      </w:r>
      <w:r w:rsidRPr="00CB7F41">
        <w:rPr>
          <w:rFonts w:asciiTheme="majorHAnsi" w:eastAsia="Times New Roman" w:hAnsiTheme="majorHAnsi" w:cstheme="majorHAnsi"/>
          <w:color w:val="0070C0"/>
          <w:sz w:val="24"/>
          <w:szCs w:val="24"/>
          <w:lang w:eastAsia="en-IE"/>
        </w:rPr>
        <w:t>you find in your garden on when you’re out for a walk.</w:t>
      </w:r>
    </w:p>
    <w:p w:rsidR="003F30D3" w:rsidRPr="00CB7F41" w:rsidRDefault="003F30D3" w:rsidP="006748F8">
      <w:pPr>
        <w:pStyle w:val="ListParagraph"/>
        <w:numPr>
          <w:ilvl w:val="0"/>
          <w:numId w:val="12"/>
        </w:numPr>
        <w:tabs>
          <w:tab w:val="left" w:pos="1230"/>
        </w:tabs>
        <w:spacing w:after="0" w:line="240" w:lineRule="auto"/>
        <w:rPr>
          <w:rFonts w:asciiTheme="majorHAnsi" w:eastAsia="Times New Roman" w:hAnsiTheme="majorHAnsi" w:cstheme="majorHAnsi"/>
          <w:color w:val="00B050"/>
          <w:sz w:val="24"/>
          <w:szCs w:val="24"/>
          <w:lang w:eastAsia="en-IE"/>
        </w:rPr>
      </w:pPr>
      <w:r w:rsidRPr="00CB7F41">
        <w:rPr>
          <w:rFonts w:asciiTheme="majorHAnsi" w:eastAsia="Times New Roman" w:hAnsiTheme="majorHAnsi" w:cstheme="majorHAnsi"/>
          <w:color w:val="0070C0"/>
          <w:sz w:val="24"/>
          <w:szCs w:val="24"/>
          <w:lang w:eastAsia="en-IE"/>
        </w:rPr>
        <w:t>Competition: Draw Our Heroes.  Closing date: 30</w:t>
      </w:r>
      <w:r w:rsidRPr="00CB7F41">
        <w:rPr>
          <w:rFonts w:asciiTheme="majorHAnsi" w:eastAsia="Times New Roman" w:hAnsiTheme="majorHAnsi" w:cstheme="majorHAnsi"/>
          <w:color w:val="0070C0"/>
          <w:sz w:val="24"/>
          <w:szCs w:val="24"/>
          <w:vertAlign w:val="superscript"/>
          <w:lang w:eastAsia="en-IE"/>
        </w:rPr>
        <w:t>th</w:t>
      </w:r>
      <w:r w:rsidRPr="00CB7F41">
        <w:rPr>
          <w:rFonts w:asciiTheme="majorHAnsi" w:eastAsia="Times New Roman" w:hAnsiTheme="majorHAnsi" w:cstheme="majorHAnsi"/>
          <w:color w:val="0070C0"/>
          <w:sz w:val="24"/>
          <w:szCs w:val="24"/>
          <w:lang w:eastAsia="en-IE"/>
        </w:rPr>
        <w:t xml:space="preserve"> June 2020. See details on </w:t>
      </w:r>
      <w:hyperlink r:id="rId19" w:history="1">
        <w:r w:rsidRPr="00CB7F41">
          <w:rPr>
            <w:rStyle w:val="Hyperlink"/>
            <w:rFonts w:asciiTheme="majorHAnsi" w:hAnsiTheme="majorHAnsi" w:cstheme="majorHAnsi"/>
            <w:sz w:val="24"/>
            <w:szCs w:val="24"/>
          </w:rPr>
          <w:t>https://drawourheroes.ie/</w:t>
        </w:r>
      </w:hyperlink>
      <w:r w:rsidRPr="00CB7F41">
        <w:rPr>
          <w:rFonts w:asciiTheme="majorHAnsi" w:hAnsiTheme="majorHAnsi" w:cstheme="majorHAnsi"/>
          <w:sz w:val="24"/>
          <w:szCs w:val="24"/>
        </w:rPr>
        <w:t xml:space="preserve"> </w:t>
      </w:r>
    </w:p>
    <w:p w:rsidR="00F279B1" w:rsidRPr="00CB7F41" w:rsidRDefault="00F279B1" w:rsidP="006748F8">
      <w:pPr>
        <w:pStyle w:val="ListParagraph"/>
        <w:numPr>
          <w:ilvl w:val="0"/>
          <w:numId w:val="12"/>
        </w:numPr>
        <w:tabs>
          <w:tab w:val="left" w:pos="1230"/>
        </w:tabs>
        <w:spacing w:after="0" w:line="240" w:lineRule="auto"/>
        <w:rPr>
          <w:rFonts w:asciiTheme="majorHAnsi" w:eastAsia="Times New Roman" w:hAnsiTheme="majorHAnsi" w:cstheme="majorHAnsi"/>
          <w:color w:val="00B050"/>
          <w:sz w:val="24"/>
          <w:szCs w:val="24"/>
          <w:lang w:eastAsia="en-IE"/>
        </w:rPr>
      </w:pPr>
      <w:r w:rsidRPr="00CB7F41">
        <w:rPr>
          <w:rStyle w:val="Hyperlink"/>
          <w:rFonts w:asciiTheme="majorHAnsi" w:hAnsiTheme="majorHAnsi" w:cstheme="majorHAnsi"/>
          <w:color w:val="0070C0"/>
          <w:sz w:val="24"/>
          <w:szCs w:val="24"/>
          <w:u w:val="none"/>
        </w:rPr>
        <w:t xml:space="preserve">Upload your picture under the </w:t>
      </w:r>
      <w:r w:rsidRPr="00CB7F41">
        <w:rPr>
          <w:rStyle w:val="Hyperlink"/>
          <w:rFonts w:asciiTheme="majorHAnsi" w:hAnsiTheme="majorHAnsi" w:cstheme="majorHAnsi"/>
          <w:b/>
          <w:caps/>
          <w:color w:val="0070C0"/>
          <w:sz w:val="24"/>
          <w:szCs w:val="24"/>
          <w:u w:val="non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SEESAW </w:t>
      </w:r>
      <w:r w:rsidRPr="00CB7F41">
        <w:rPr>
          <w:rStyle w:val="Hyperlink"/>
          <w:rFonts w:asciiTheme="majorHAnsi" w:hAnsiTheme="majorHAnsi" w:cstheme="majorHAnsi"/>
          <w:color w:val="0070C0"/>
          <w:sz w:val="24"/>
          <w:szCs w:val="24"/>
          <w:u w:val="none"/>
        </w:rPr>
        <w:t>activity.</w:t>
      </w:r>
      <w:r w:rsidRPr="00CB7F41">
        <w:rPr>
          <w:rFonts w:asciiTheme="majorHAnsi" w:hAnsiTheme="majorHAnsi" w:cstheme="majorHAnsi"/>
          <w:sz w:val="24"/>
          <w:szCs w:val="24"/>
        </w:rPr>
        <w:cr/>
      </w:r>
    </w:p>
    <w:p w:rsidR="006748F8" w:rsidRPr="00CB7F41" w:rsidRDefault="006748F8" w:rsidP="006748F8">
      <w:pPr>
        <w:tabs>
          <w:tab w:val="left" w:pos="1230"/>
        </w:tabs>
        <w:spacing w:after="0" w:line="240" w:lineRule="auto"/>
        <w:contextualSpacing/>
        <w:rPr>
          <w:rFonts w:asciiTheme="majorHAnsi" w:eastAsia="Times New Roman" w:hAnsiTheme="majorHAnsi" w:cstheme="majorHAnsi"/>
          <w:b/>
          <w:sz w:val="24"/>
          <w:szCs w:val="24"/>
          <w:lang w:eastAsia="en-IE"/>
        </w:rPr>
      </w:pPr>
      <w:r w:rsidRPr="00CB7F41">
        <w:rPr>
          <w:rFonts w:asciiTheme="majorHAnsi" w:eastAsia="Times New Roman" w:hAnsiTheme="majorHAnsi" w:cstheme="majorHAnsi"/>
          <w:b/>
          <w:sz w:val="24"/>
          <w:szCs w:val="24"/>
          <w:lang w:eastAsia="en-IE"/>
        </w:rPr>
        <w:t>SPHE</w:t>
      </w:r>
    </w:p>
    <w:p w:rsidR="006748F8" w:rsidRPr="00CB7F41" w:rsidRDefault="006748F8" w:rsidP="006748F8">
      <w:pPr>
        <w:pStyle w:val="ListParagraph"/>
        <w:numPr>
          <w:ilvl w:val="0"/>
          <w:numId w:val="15"/>
        </w:numPr>
        <w:tabs>
          <w:tab w:val="left" w:pos="1230"/>
        </w:tabs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en-IE"/>
        </w:rPr>
      </w:pPr>
      <w:r w:rsidRPr="00CB7F41">
        <w:rPr>
          <w:rFonts w:asciiTheme="majorHAnsi" w:eastAsia="Times New Roman" w:hAnsiTheme="majorHAnsi" w:cstheme="majorHAnsi"/>
          <w:sz w:val="24"/>
          <w:szCs w:val="24"/>
          <w:lang w:eastAsia="en-IE"/>
        </w:rPr>
        <w:t>Weaving Well Being journal – see Class Blog post, dated 20 April 2020.</w:t>
      </w:r>
    </w:p>
    <w:p w:rsidR="00A821E4" w:rsidRPr="00CB7F41" w:rsidRDefault="004D2197" w:rsidP="006748F8">
      <w:pPr>
        <w:pStyle w:val="ListParagraph"/>
        <w:numPr>
          <w:ilvl w:val="0"/>
          <w:numId w:val="15"/>
        </w:numPr>
        <w:tabs>
          <w:tab w:val="left" w:pos="1230"/>
        </w:tabs>
        <w:spacing w:before="240" w:after="0" w:line="240" w:lineRule="auto"/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IE"/>
        </w:rPr>
      </w:pPr>
      <w:r w:rsidRPr="00CB7F41">
        <w:rPr>
          <w:rStyle w:val="Hyperlink"/>
          <w:rFonts w:asciiTheme="majorHAnsi" w:hAnsiTheme="majorHAnsi" w:cstheme="majorHAnsi"/>
          <w:color w:val="auto"/>
          <w:sz w:val="24"/>
          <w:szCs w:val="24"/>
          <w:u w:val="none"/>
        </w:rPr>
        <w:t xml:space="preserve">Upload any work you do under the </w:t>
      </w:r>
      <w:r w:rsidRPr="00CB7F41">
        <w:rPr>
          <w:rStyle w:val="Hyperlink"/>
          <w:rFonts w:asciiTheme="majorHAnsi" w:hAnsiTheme="majorHAnsi" w:cstheme="majorHAnsi"/>
          <w:b/>
          <w:caps/>
          <w:color w:val="auto"/>
          <w:sz w:val="24"/>
          <w:szCs w:val="24"/>
          <w:u w:val="non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SEESAW </w:t>
      </w:r>
      <w:r w:rsidRPr="00CB7F41">
        <w:rPr>
          <w:rStyle w:val="Hyperlink"/>
          <w:rFonts w:asciiTheme="majorHAnsi" w:hAnsiTheme="majorHAnsi" w:cstheme="majorHAnsi"/>
          <w:color w:val="auto"/>
          <w:sz w:val="24"/>
          <w:szCs w:val="24"/>
          <w:u w:val="none"/>
        </w:rPr>
        <w:t>activity.</w:t>
      </w:r>
      <w:r w:rsidRPr="00CB7F41">
        <w:rPr>
          <w:rFonts w:asciiTheme="majorHAnsi" w:hAnsiTheme="majorHAnsi" w:cstheme="majorHAnsi"/>
          <w:sz w:val="24"/>
          <w:szCs w:val="24"/>
        </w:rPr>
        <w:cr/>
      </w:r>
    </w:p>
    <w:p w:rsidR="00E20FA6" w:rsidRPr="00CB7F41" w:rsidRDefault="006748F8" w:rsidP="00E20FA6">
      <w:pPr>
        <w:tabs>
          <w:tab w:val="left" w:pos="1230"/>
        </w:tabs>
        <w:spacing w:before="240" w:after="0" w:line="240" w:lineRule="auto"/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IE"/>
        </w:rPr>
      </w:pPr>
      <w:r w:rsidRPr="00CB7F41"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IE"/>
        </w:rPr>
        <w:t>Religion</w:t>
      </w:r>
      <w:r w:rsidR="000B7125" w:rsidRPr="00CB7F41"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IE"/>
        </w:rPr>
        <w:t xml:space="preserve"> –</w:t>
      </w:r>
      <w:r w:rsidR="00F43887" w:rsidRPr="00CB7F41"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IE"/>
        </w:rPr>
        <w:t xml:space="preserve">May is the Month of Mary </w:t>
      </w:r>
    </w:p>
    <w:p w:rsidR="00E20FA6" w:rsidRPr="00CB7F41" w:rsidRDefault="00E20FA6" w:rsidP="004D2197">
      <w:pPr>
        <w:pStyle w:val="ListParagraph"/>
        <w:numPr>
          <w:ilvl w:val="0"/>
          <w:numId w:val="13"/>
        </w:numPr>
        <w:tabs>
          <w:tab w:val="left" w:pos="1230"/>
        </w:tabs>
        <w:spacing w:after="0" w:line="240" w:lineRule="auto"/>
        <w:rPr>
          <w:rStyle w:val="Hyperlink"/>
          <w:rFonts w:asciiTheme="majorHAnsi" w:eastAsia="Times New Roman" w:hAnsiTheme="majorHAnsi" w:cstheme="majorHAnsi"/>
          <w:b/>
          <w:color w:val="7030A0"/>
          <w:sz w:val="24"/>
          <w:szCs w:val="24"/>
          <w:u w:val="none"/>
          <w:lang w:eastAsia="en-IE"/>
        </w:rPr>
      </w:pPr>
      <w:r w:rsidRPr="00CB7F41">
        <w:rPr>
          <w:rStyle w:val="Hyperlink"/>
          <w:rFonts w:asciiTheme="majorHAnsi" w:hAnsiTheme="majorHAnsi" w:cstheme="majorHAnsi"/>
          <w:color w:val="7030A0"/>
          <w:sz w:val="24"/>
          <w:szCs w:val="24"/>
          <w:u w:val="none"/>
        </w:rPr>
        <w:t xml:space="preserve">Look at the </w:t>
      </w:r>
      <w:proofErr w:type="spellStart"/>
      <w:proofErr w:type="gramStart"/>
      <w:r w:rsidRPr="00CB7F41">
        <w:rPr>
          <w:rStyle w:val="Hyperlink"/>
          <w:rFonts w:asciiTheme="majorHAnsi" w:hAnsiTheme="majorHAnsi" w:cstheme="majorHAnsi"/>
          <w:color w:val="7030A0"/>
          <w:sz w:val="24"/>
          <w:szCs w:val="24"/>
          <w:u w:val="none"/>
        </w:rPr>
        <w:t>powerpoint</w:t>
      </w:r>
      <w:proofErr w:type="spellEnd"/>
      <w:proofErr w:type="gramEnd"/>
      <w:r w:rsidRPr="00CB7F41">
        <w:rPr>
          <w:rStyle w:val="Hyperlink"/>
          <w:rFonts w:asciiTheme="majorHAnsi" w:hAnsiTheme="majorHAnsi" w:cstheme="majorHAnsi"/>
          <w:color w:val="7030A0"/>
          <w:sz w:val="24"/>
          <w:szCs w:val="24"/>
          <w:u w:val="none"/>
        </w:rPr>
        <w:t xml:space="preserve"> presentation on the Class Blog: Creating a May Altar.</w:t>
      </w:r>
    </w:p>
    <w:p w:rsidR="00E20FA6" w:rsidRPr="00CB7F41" w:rsidRDefault="00E20FA6" w:rsidP="004D2197">
      <w:pPr>
        <w:pStyle w:val="ListParagraph"/>
        <w:numPr>
          <w:ilvl w:val="0"/>
          <w:numId w:val="13"/>
        </w:numPr>
        <w:tabs>
          <w:tab w:val="left" w:pos="1230"/>
        </w:tabs>
        <w:spacing w:after="0" w:line="240" w:lineRule="auto"/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IE"/>
        </w:rPr>
      </w:pPr>
      <w:r w:rsidRPr="00CB7F41">
        <w:rPr>
          <w:rFonts w:asciiTheme="majorHAnsi" w:hAnsiTheme="majorHAnsi" w:cstheme="majorHAnsi"/>
          <w:color w:val="7030A0"/>
          <w:sz w:val="24"/>
          <w:szCs w:val="24"/>
          <w:shd w:val="clear" w:color="auto" w:fill="FFFFFF"/>
        </w:rPr>
        <w:t>Create your own May Altar at home, or draw a May altar.</w:t>
      </w:r>
    </w:p>
    <w:p w:rsidR="004D2197" w:rsidRPr="00CB7F41" w:rsidRDefault="00E20FA6" w:rsidP="004D2197">
      <w:pPr>
        <w:pStyle w:val="ListParagraph"/>
        <w:numPr>
          <w:ilvl w:val="0"/>
          <w:numId w:val="13"/>
        </w:numPr>
        <w:tabs>
          <w:tab w:val="left" w:pos="1230"/>
        </w:tabs>
        <w:spacing w:after="0" w:line="240" w:lineRule="auto"/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IE"/>
        </w:rPr>
      </w:pPr>
      <w:r w:rsidRPr="00CB7F41">
        <w:rPr>
          <w:rStyle w:val="Hyperlink"/>
          <w:rFonts w:asciiTheme="majorHAnsi" w:hAnsiTheme="majorHAnsi" w:cstheme="majorHAnsi"/>
          <w:color w:val="7030A0"/>
          <w:sz w:val="24"/>
          <w:szCs w:val="24"/>
          <w:u w:val="none"/>
        </w:rPr>
        <w:t>Post a photo of your May altar creati</w:t>
      </w:r>
      <w:r w:rsidR="00CB7F41">
        <w:rPr>
          <w:rStyle w:val="Hyperlink"/>
          <w:rFonts w:asciiTheme="majorHAnsi" w:hAnsiTheme="majorHAnsi" w:cstheme="majorHAnsi"/>
          <w:color w:val="7030A0"/>
          <w:sz w:val="24"/>
          <w:szCs w:val="24"/>
          <w:u w:val="none"/>
        </w:rPr>
        <w:t>on under the</w:t>
      </w:r>
      <w:r w:rsidR="004D2197" w:rsidRPr="00CB7F41">
        <w:rPr>
          <w:rStyle w:val="Hyperlink"/>
          <w:rFonts w:asciiTheme="majorHAnsi" w:hAnsiTheme="majorHAnsi" w:cstheme="majorHAnsi"/>
          <w:color w:val="7030A0"/>
          <w:sz w:val="24"/>
          <w:szCs w:val="24"/>
          <w:u w:val="none"/>
        </w:rPr>
        <w:t xml:space="preserve"> </w:t>
      </w:r>
      <w:r w:rsidR="004D2197" w:rsidRPr="00CB7F41">
        <w:rPr>
          <w:rStyle w:val="Hyperlink"/>
          <w:rFonts w:asciiTheme="majorHAnsi" w:hAnsiTheme="majorHAnsi" w:cstheme="majorHAnsi"/>
          <w:b/>
          <w:caps/>
          <w:color w:val="7030A0"/>
          <w:sz w:val="24"/>
          <w:szCs w:val="24"/>
          <w:u w:val="non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SEESAW</w:t>
      </w:r>
      <w:r w:rsidR="00CB7F41">
        <w:rPr>
          <w:rStyle w:val="Hyperlink"/>
          <w:rFonts w:asciiTheme="majorHAnsi" w:hAnsiTheme="majorHAnsi" w:cstheme="majorHAnsi"/>
          <w:color w:val="7030A0"/>
          <w:sz w:val="24"/>
          <w:szCs w:val="24"/>
          <w:u w:val="none"/>
        </w:rPr>
        <w:t xml:space="preserve"> </w:t>
      </w:r>
      <w:r w:rsidR="00CB7F41" w:rsidRPr="00CB7F41">
        <w:rPr>
          <w:rStyle w:val="Hyperlink"/>
          <w:rFonts w:asciiTheme="majorHAnsi" w:hAnsiTheme="majorHAnsi" w:cstheme="majorHAnsi"/>
          <w:color w:val="7030A0"/>
          <w:sz w:val="24"/>
          <w:szCs w:val="24"/>
          <w:u w:val="none"/>
        </w:rPr>
        <w:t>activity</w:t>
      </w:r>
      <w:r w:rsidR="00CB7F41" w:rsidRPr="00CB7F41">
        <w:rPr>
          <w:rStyle w:val="Hyperlink"/>
          <w:rFonts w:asciiTheme="majorHAnsi" w:hAnsiTheme="majorHAnsi" w:cstheme="majorHAnsi"/>
          <w:color w:val="7030A0"/>
          <w:sz w:val="24"/>
          <w:szCs w:val="24"/>
          <w:u w:val="none"/>
        </w:rPr>
        <w:t>.</w:t>
      </w:r>
    </w:p>
    <w:p w:rsidR="006748F8" w:rsidRPr="00CB7F41" w:rsidRDefault="006748F8" w:rsidP="006748F8">
      <w:pPr>
        <w:shd w:val="clear" w:color="auto" w:fill="FFFFFF"/>
        <w:rPr>
          <w:rFonts w:asciiTheme="majorHAnsi" w:hAnsiTheme="majorHAnsi" w:cstheme="majorHAnsi"/>
          <w:b/>
          <w:color w:val="222222"/>
          <w:sz w:val="24"/>
          <w:szCs w:val="24"/>
        </w:rPr>
      </w:pPr>
    </w:p>
    <w:p w:rsidR="006748F8" w:rsidRPr="00CB7F41" w:rsidRDefault="006748F8" w:rsidP="006748F8">
      <w:pPr>
        <w:shd w:val="clear" w:color="auto" w:fill="FFFFFF"/>
        <w:rPr>
          <w:rFonts w:asciiTheme="majorHAnsi" w:hAnsiTheme="majorHAnsi" w:cstheme="majorHAnsi"/>
          <w:color w:val="222222"/>
          <w:sz w:val="24"/>
          <w:szCs w:val="24"/>
        </w:rPr>
      </w:pPr>
      <w:proofErr w:type="gramStart"/>
      <w:r w:rsidRPr="00CB7F41">
        <w:rPr>
          <w:rFonts w:asciiTheme="majorHAnsi" w:hAnsiTheme="majorHAnsi" w:cstheme="majorHAnsi"/>
          <w:b/>
          <w:color w:val="222222"/>
          <w:sz w:val="24"/>
          <w:szCs w:val="24"/>
        </w:rPr>
        <w:t>RTE School Hub</w:t>
      </w:r>
      <w:r w:rsidRPr="00CB7F41">
        <w:rPr>
          <w:rFonts w:asciiTheme="majorHAnsi" w:hAnsiTheme="majorHAnsi" w:cstheme="majorHAnsi"/>
          <w:color w:val="222222"/>
          <w:sz w:val="24"/>
          <w:szCs w:val="24"/>
        </w:rPr>
        <w:t xml:space="preserve"> 11:00 – 12:00 Monday to Friday.</w:t>
      </w:r>
      <w:proofErr w:type="gramEnd"/>
      <w:r w:rsidRPr="00CB7F41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</w:p>
    <w:p w:rsidR="006748F8" w:rsidRPr="00CB7F41" w:rsidRDefault="006748F8" w:rsidP="006748F8">
      <w:pPr>
        <w:spacing w:after="160" w:line="259" w:lineRule="auto"/>
        <w:rPr>
          <w:rFonts w:asciiTheme="majorHAnsi" w:hAnsiTheme="majorHAnsi" w:cstheme="majorHAnsi"/>
          <w:color w:val="222222"/>
          <w:sz w:val="24"/>
          <w:szCs w:val="24"/>
        </w:rPr>
      </w:pPr>
      <w:r w:rsidRPr="00CB7F41">
        <w:rPr>
          <w:rFonts w:asciiTheme="majorHAnsi" w:hAnsiTheme="majorHAnsi" w:cstheme="majorHAnsi"/>
          <w:color w:val="222222"/>
          <w:sz w:val="24"/>
          <w:szCs w:val="24"/>
        </w:rPr>
        <w:br w:type="page"/>
      </w:r>
    </w:p>
    <w:tbl>
      <w:tblPr>
        <w:tblStyle w:val="TableGrid"/>
        <w:tblW w:w="10881" w:type="dxa"/>
        <w:tblLayout w:type="fixed"/>
        <w:tblLook w:val="04A0" w:firstRow="1" w:lastRow="0" w:firstColumn="1" w:lastColumn="0" w:noHBand="0" w:noVBand="1"/>
      </w:tblPr>
      <w:tblGrid>
        <w:gridCol w:w="957"/>
        <w:gridCol w:w="1983"/>
        <w:gridCol w:w="1985"/>
        <w:gridCol w:w="1985"/>
        <w:gridCol w:w="1988"/>
        <w:gridCol w:w="1983"/>
      </w:tblGrid>
      <w:tr w:rsidR="006748F8" w:rsidRPr="00CB7F41" w:rsidTr="0065718D">
        <w:tc>
          <w:tcPr>
            <w:tcW w:w="957" w:type="dxa"/>
          </w:tcPr>
          <w:p w:rsidR="006748F8" w:rsidRPr="00CB7F41" w:rsidRDefault="006748F8" w:rsidP="0065718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Subject</w:t>
            </w:r>
          </w:p>
        </w:tc>
        <w:tc>
          <w:tcPr>
            <w:tcW w:w="1983" w:type="dxa"/>
          </w:tcPr>
          <w:p w:rsidR="006748F8" w:rsidRPr="00CB7F41" w:rsidRDefault="006748F8" w:rsidP="0065718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sz w:val="24"/>
                <w:szCs w:val="24"/>
              </w:rPr>
              <w:t>Monday</w:t>
            </w:r>
          </w:p>
        </w:tc>
        <w:tc>
          <w:tcPr>
            <w:tcW w:w="1985" w:type="dxa"/>
          </w:tcPr>
          <w:p w:rsidR="006748F8" w:rsidRPr="00CB7F41" w:rsidRDefault="006748F8" w:rsidP="0065718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sz w:val="24"/>
                <w:szCs w:val="24"/>
              </w:rPr>
              <w:t>Tuesday</w:t>
            </w:r>
          </w:p>
        </w:tc>
        <w:tc>
          <w:tcPr>
            <w:tcW w:w="1985" w:type="dxa"/>
          </w:tcPr>
          <w:p w:rsidR="006748F8" w:rsidRPr="00CB7F41" w:rsidRDefault="006748F8" w:rsidP="0065718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sz w:val="24"/>
                <w:szCs w:val="24"/>
              </w:rPr>
              <w:t>Wednesday</w:t>
            </w:r>
          </w:p>
        </w:tc>
        <w:tc>
          <w:tcPr>
            <w:tcW w:w="1988" w:type="dxa"/>
          </w:tcPr>
          <w:p w:rsidR="006748F8" w:rsidRPr="00CB7F41" w:rsidRDefault="006748F8" w:rsidP="0065718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sz w:val="24"/>
                <w:szCs w:val="24"/>
              </w:rPr>
              <w:t>Thursday</w:t>
            </w:r>
          </w:p>
        </w:tc>
        <w:tc>
          <w:tcPr>
            <w:tcW w:w="1983" w:type="dxa"/>
          </w:tcPr>
          <w:p w:rsidR="006748F8" w:rsidRPr="00CB7F41" w:rsidRDefault="006748F8" w:rsidP="0065718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sz w:val="24"/>
                <w:szCs w:val="24"/>
              </w:rPr>
              <w:t>Friday</w:t>
            </w:r>
          </w:p>
        </w:tc>
      </w:tr>
      <w:tr w:rsidR="006748F8" w:rsidRPr="00CB7F41" w:rsidTr="0065718D">
        <w:trPr>
          <w:trHeight w:val="1295"/>
        </w:trPr>
        <w:tc>
          <w:tcPr>
            <w:tcW w:w="957" w:type="dxa"/>
          </w:tcPr>
          <w:p w:rsidR="006748F8" w:rsidRPr="00CB7F41" w:rsidRDefault="006748F8" w:rsidP="0065718D">
            <w:pPr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  <w:t>Maths</w:t>
            </w:r>
          </w:p>
        </w:tc>
        <w:tc>
          <w:tcPr>
            <w:tcW w:w="1983" w:type="dxa"/>
          </w:tcPr>
          <w:p w:rsidR="006748F8" w:rsidRPr="00CB7F41" w:rsidRDefault="006748F8" w:rsidP="0065718D">
            <w:pPr>
              <w:spacing w:after="0" w:line="240" w:lineRule="auto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</w:p>
        </w:tc>
        <w:tc>
          <w:tcPr>
            <w:tcW w:w="1985" w:type="dxa"/>
          </w:tcPr>
          <w:p w:rsidR="00F56B6F" w:rsidRPr="00CB7F41" w:rsidRDefault="00F56B6F" w:rsidP="0065718D">
            <w:pPr>
              <w:spacing w:after="0" w:line="240" w:lineRule="auto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b/>
                <w:caps/>
                <w:color w:val="0070C0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Seesaw </w:t>
            </w:r>
            <w:r w:rsidRPr="00CB7F41">
              <w:rPr>
                <w:rFonts w:asciiTheme="majorHAnsi" w:hAnsiTheme="majorHAnsi" w:cstheme="majorHAnsi"/>
                <w:b/>
                <w:color w:val="FFC000"/>
                <w:sz w:val="24"/>
                <w:szCs w:val="24"/>
              </w:rPr>
              <w:t>Tutorial: ¼ hour, ½ hour and converting minutes to hours</w:t>
            </w:r>
            <w:r w:rsidRPr="00CB7F41"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  <w:t xml:space="preserve"> </w:t>
            </w:r>
          </w:p>
          <w:p w:rsidR="008F3F9D" w:rsidRPr="00CB7F41" w:rsidRDefault="008F3F9D" w:rsidP="008F3F9D">
            <w:pPr>
              <w:spacing w:after="0" w:line="240" w:lineRule="auto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  <w:p w:rsidR="008F3F9D" w:rsidRPr="00CB7F41" w:rsidRDefault="008F3F9D" w:rsidP="008F3F9D">
            <w:pPr>
              <w:spacing w:after="0" w:line="240" w:lineRule="auto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  <w:proofErr w:type="spellStart"/>
            <w:r w:rsidRPr="00CB7F41"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  <w:t>BaM</w:t>
            </w:r>
            <w:proofErr w:type="spellEnd"/>
            <w:r w:rsidRPr="00CB7F41"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  <w:t xml:space="preserve"> online</w:t>
            </w:r>
            <w:r w:rsidRPr="00CB7F41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 xml:space="preserve">: </w:t>
            </w:r>
          </w:p>
          <w:p w:rsidR="00F56B6F" w:rsidRPr="00CB7F41" w:rsidRDefault="008F3F9D" w:rsidP="008F3F9D">
            <w:pPr>
              <w:spacing w:after="0" w:line="240" w:lineRule="auto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  <w:t>Tutorial 50 – online game</w:t>
            </w:r>
          </w:p>
          <w:p w:rsidR="008F3F9D" w:rsidRPr="00CB7F41" w:rsidRDefault="008F3F9D" w:rsidP="008F3F9D">
            <w:pPr>
              <w:spacing w:after="0" w:line="240" w:lineRule="auto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  <w:p w:rsidR="00F56B6F" w:rsidRPr="00CB7F41" w:rsidRDefault="006748F8" w:rsidP="0065718D">
            <w:pPr>
              <w:spacing w:after="0" w:line="240" w:lineRule="auto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  <w:proofErr w:type="spellStart"/>
            <w:r w:rsidRPr="00CB7F41"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  <w:t>BaM</w:t>
            </w:r>
            <w:proofErr w:type="spellEnd"/>
            <w:r w:rsidRPr="00CB7F41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 xml:space="preserve">, </w:t>
            </w:r>
            <w:r w:rsidR="0089366B" w:rsidRPr="00CB7F41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>Time</w:t>
            </w:r>
            <w:r w:rsidR="00F56B6F" w:rsidRPr="00CB7F41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>, p</w:t>
            </w:r>
            <w:r w:rsidR="008472A4" w:rsidRPr="00CB7F41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 xml:space="preserve">92 </w:t>
            </w:r>
          </w:p>
          <w:p w:rsidR="00F56B6F" w:rsidRPr="00CB7F41" w:rsidRDefault="00F56B6F" w:rsidP="0065718D">
            <w:pPr>
              <w:spacing w:after="0" w:line="240" w:lineRule="auto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>Q1, 2, 3, 4, 5</w:t>
            </w:r>
          </w:p>
          <w:p w:rsidR="006748F8" w:rsidRPr="00CB7F41" w:rsidRDefault="008472A4" w:rsidP="0065718D">
            <w:pPr>
              <w:spacing w:after="0" w:line="240" w:lineRule="auto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>We’ve done p92 already, but I’d like you to do it again for revision.</w:t>
            </w:r>
            <w:r w:rsidR="006748F8" w:rsidRPr="00CB7F41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 xml:space="preserve"> </w:t>
            </w:r>
          </w:p>
          <w:p w:rsidR="008472A4" w:rsidRPr="00CB7F41" w:rsidRDefault="008472A4" w:rsidP="0065718D">
            <w:pPr>
              <w:spacing w:after="0" w:line="240" w:lineRule="auto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>.</w:t>
            </w:r>
          </w:p>
          <w:p w:rsidR="00905AE9" w:rsidRPr="00CB7F41" w:rsidRDefault="00F56B6F" w:rsidP="0089366B">
            <w:pPr>
              <w:spacing w:line="240" w:lineRule="auto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  <w:t>Q1</w:t>
            </w:r>
            <w:r w:rsidRPr="00CB7F41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 xml:space="preserve"> Write digital time AND the time in words </w:t>
            </w:r>
          </w:p>
          <w:p w:rsidR="00F56B6F" w:rsidRPr="00CB7F41" w:rsidRDefault="00F56B6F" w:rsidP="0089366B">
            <w:pPr>
              <w:spacing w:line="240" w:lineRule="auto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  <w:t>Q2</w:t>
            </w:r>
            <w:r w:rsidRPr="00CB7F41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 xml:space="preserve"> Write digital time AND draw hands on the clocks. </w:t>
            </w:r>
          </w:p>
          <w:p w:rsidR="006748F8" w:rsidRPr="00CB7F41" w:rsidRDefault="006748F8" w:rsidP="0065718D">
            <w:pPr>
              <w:spacing w:after="0" w:line="240" w:lineRule="auto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  <w:t>MM</w:t>
            </w:r>
            <w:r w:rsidRPr="00CB7F41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 xml:space="preserve">: </w:t>
            </w:r>
            <w:proofErr w:type="spellStart"/>
            <w:r w:rsidRPr="00CB7F41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>W</w:t>
            </w:r>
            <w:r w:rsidR="0089366B" w:rsidRPr="00CB7F41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>k</w:t>
            </w:r>
            <w:proofErr w:type="spellEnd"/>
            <w:r w:rsidR="0089366B" w:rsidRPr="00CB7F41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 xml:space="preserve"> 29</w:t>
            </w:r>
            <w:r w:rsidRPr="00CB7F41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 xml:space="preserve"> –</w:t>
            </w:r>
            <w:r w:rsidR="0089366B" w:rsidRPr="00CB7F41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 xml:space="preserve"> Mon</w:t>
            </w:r>
            <w:r w:rsidR="00FF7AC9" w:rsidRPr="00CB7F41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 xml:space="preserve"> </w:t>
            </w:r>
            <w:r w:rsidR="0089366B" w:rsidRPr="00CB7F41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>+</w:t>
            </w:r>
            <w:r w:rsidR="00FF7AC9" w:rsidRPr="00CB7F41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 xml:space="preserve"> </w:t>
            </w:r>
            <w:r w:rsidRPr="00CB7F41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>Tues</w:t>
            </w:r>
          </w:p>
          <w:p w:rsidR="006748F8" w:rsidRPr="00CB7F41" w:rsidRDefault="00FF7AC9" w:rsidP="0065718D">
            <w:pPr>
              <w:spacing w:after="0" w:line="240" w:lineRule="auto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 xml:space="preserve">Mon </w:t>
            </w:r>
            <w:r w:rsidR="006748F8" w:rsidRPr="00CB7F41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>+ Tue word problems.</w:t>
            </w:r>
          </w:p>
        </w:tc>
        <w:tc>
          <w:tcPr>
            <w:tcW w:w="1985" w:type="dxa"/>
          </w:tcPr>
          <w:p w:rsidR="00F56B6F" w:rsidRPr="00CB7F41" w:rsidRDefault="00F56B6F" w:rsidP="00F56B6F">
            <w:pPr>
              <w:spacing w:after="0" w:line="240" w:lineRule="auto"/>
              <w:ind w:hanging="108"/>
              <w:rPr>
                <w:rFonts w:asciiTheme="majorHAnsi" w:hAnsiTheme="majorHAnsi" w:cstheme="majorHAnsi"/>
                <w:b/>
                <w:color w:val="FFC00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b/>
                <w:caps/>
                <w:color w:val="0070C0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Seesaw </w:t>
            </w:r>
            <w:r w:rsidRPr="00CB7F41">
              <w:rPr>
                <w:rFonts w:asciiTheme="majorHAnsi" w:hAnsiTheme="majorHAnsi" w:cstheme="majorHAnsi"/>
                <w:b/>
                <w:color w:val="FFC000"/>
                <w:sz w:val="24"/>
                <w:szCs w:val="24"/>
              </w:rPr>
              <w:t>Tutorial: 5 minute intervals</w:t>
            </w:r>
          </w:p>
          <w:p w:rsidR="00F56B6F" w:rsidRPr="00CB7F41" w:rsidRDefault="00F56B6F" w:rsidP="00FF7AC9">
            <w:pPr>
              <w:spacing w:after="0" w:line="240" w:lineRule="auto"/>
              <w:ind w:hanging="108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  <w:p w:rsidR="00905AE9" w:rsidRPr="00CB7F41" w:rsidRDefault="00905AE9" w:rsidP="008F3F9D">
            <w:pPr>
              <w:spacing w:after="0" w:line="240" w:lineRule="auto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  <w:p w:rsidR="00905AE9" w:rsidRPr="00CB7F41" w:rsidRDefault="00905AE9" w:rsidP="008F3F9D">
            <w:pPr>
              <w:spacing w:after="0" w:line="240" w:lineRule="auto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  <w:p w:rsidR="008F3F9D" w:rsidRPr="00CB7F41" w:rsidRDefault="008F3F9D" w:rsidP="008F3F9D">
            <w:pPr>
              <w:spacing w:after="0" w:line="240" w:lineRule="auto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  <w:proofErr w:type="spellStart"/>
            <w:r w:rsidRPr="00CB7F41"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  <w:t>BaM</w:t>
            </w:r>
            <w:proofErr w:type="spellEnd"/>
            <w:r w:rsidRPr="00CB7F41"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  <w:t xml:space="preserve"> online</w:t>
            </w:r>
            <w:r w:rsidRPr="00CB7F41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 xml:space="preserve">: </w:t>
            </w:r>
          </w:p>
          <w:p w:rsidR="008F3F9D" w:rsidRPr="00CB7F41" w:rsidRDefault="008F3F9D" w:rsidP="008F3F9D">
            <w:pPr>
              <w:spacing w:after="0" w:line="240" w:lineRule="auto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  <w:t>Tutorial 51 – online game</w:t>
            </w:r>
          </w:p>
          <w:p w:rsidR="008F3F9D" w:rsidRPr="00CB7F41" w:rsidRDefault="008F3F9D" w:rsidP="00FF7AC9">
            <w:pPr>
              <w:spacing w:after="0" w:line="240" w:lineRule="auto"/>
              <w:ind w:hanging="108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  <w:p w:rsidR="006748F8" w:rsidRPr="00CB7F41" w:rsidRDefault="006748F8" w:rsidP="00905AE9">
            <w:pPr>
              <w:spacing w:after="0" w:line="240" w:lineRule="auto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  <w:proofErr w:type="spellStart"/>
            <w:r w:rsidRPr="00CB7F41"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  <w:t>BaM</w:t>
            </w:r>
            <w:proofErr w:type="spellEnd"/>
            <w:r w:rsidR="00FF7AC9" w:rsidRPr="00CB7F41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>, Time</w:t>
            </w:r>
            <w:r w:rsidR="00F56B6F" w:rsidRPr="00CB7F41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>, p93</w:t>
            </w:r>
          </w:p>
          <w:p w:rsidR="00F56B6F" w:rsidRPr="00CB7F41" w:rsidRDefault="00F56B6F" w:rsidP="00F56B6F">
            <w:pPr>
              <w:spacing w:after="0" w:line="240" w:lineRule="auto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>Q1, 2, 3, 4, 5</w:t>
            </w:r>
          </w:p>
          <w:p w:rsidR="00F56B6F" w:rsidRPr="00CB7F41" w:rsidRDefault="00F56B6F" w:rsidP="0065718D">
            <w:pPr>
              <w:spacing w:after="0" w:line="240" w:lineRule="auto"/>
              <w:ind w:hanging="108"/>
              <w:rPr>
                <w:rFonts w:asciiTheme="majorHAnsi" w:hAnsiTheme="majorHAnsi" w:cstheme="majorHAnsi"/>
                <w:b/>
                <w:color w:val="FFC000"/>
                <w:sz w:val="24"/>
                <w:szCs w:val="24"/>
              </w:rPr>
            </w:pPr>
          </w:p>
          <w:p w:rsidR="00F56B6F" w:rsidRPr="00CB7F41" w:rsidRDefault="00F56B6F" w:rsidP="00F56B6F">
            <w:pPr>
              <w:spacing w:after="0" w:line="240" w:lineRule="auto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b/>
                <w:color w:val="4472C4" w:themeColor="accent5"/>
                <w:sz w:val="24"/>
                <w:szCs w:val="24"/>
              </w:rPr>
              <w:t xml:space="preserve">Q5 </w:t>
            </w:r>
            <w:r w:rsidRPr="00CB7F41">
              <w:rPr>
                <w:rFonts w:asciiTheme="majorHAnsi" w:hAnsiTheme="majorHAnsi" w:cstheme="majorHAnsi"/>
                <w:color w:val="4472C4" w:themeColor="accent5"/>
                <w:sz w:val="24"/>
                <w:szCs w:val="24"/>
              </w:rPr>
              <w:t xml:space="preserve">Write </w:t>
            </w:r>
            <w:r w:rsidRPr="00CB7F41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 xml:space="preserve">the digital time </w:t>
            </w:r>
            <w:r w:rsidRPr="00CB7F41"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  <w:t>AND</w:t>
            </w:r>
            <w:r w:rsidRPr="00CB7F41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 xml:space="preserve"> the time in words </w:t>
            </w:r>
          </w:p>
          <w:p w:rsidR="00F56B6F" w:rsidRPr="00CB7F41" w:rsidRDefault="00F56B6F" w:rsidP="00F56B6F">
            <w:pPr>
              <w:spacing w:after="0" w:line="240" w:lineRule="auto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</w:p>
          <w:p w:rsidR="00905AE9" w:rsidRPr="00CB7F41" w:rsidRDefault="00905AE9" w:rsidP="00F56B6F">
            <w:pPr>
              <w:spacing w:after="0" w:line="240" w:lineRule="auto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  <w:p w:rsidR="00905AE9" w:rsidRPr="00CB7F41" w:rsidRDefault="00905AE9" w:rsidP="00F56B6F">
            <w:pPr>
              <w:spacing w:after="0" w:line="240" w:lineRule="auto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  <w:p w:rsidR="00905AE9" w:rsidRPr="00CB7F41" w:rsidRDefault="00905AE9" w:rsidP="00F56B6F">
            <w:pPr>
              <w:spacing w:after="0" w:line="240" w:lineRule="auto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  <w:p w:rsidR="00905AE9" w:rsidRPr="00CB7F41" w:rsidRDefault="00905AE9" w:rsidP="00F56B6F">
            <w:pPr>
              <w:spacing w:after="0" w:line="240" w:lineRule="auto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  <w:p w:rsidR="00905AE9" w:rsidRPr="00CB7F41" w:rsidRDefault="00905AE9" w:rsidP="00F56B6F">
            <w:pPr>
              <w:spacing w:after="0" w:line="240" w:lineRule="auto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  <w:p w:rsidR="00905AE9" w:rsidRPr="00CB7F41" w:rsidRDefault="00905AE9" w:rsidP="00F56B6F">
            <w:pPr>
              <w:spacing w:after="0" w:line="240" w:lineRule="auto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  <w:p w:rsidR="00905AE9" w:rsidRPr="00CB7F41" w:rsidRDefault="00905AE9" w:rsidP="00F56B6F">
            <w:pPr>
              <w:spacing w:after="0" w:line="240" w:lineRule="auto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  <w:p w:rsidR="00F56B6F" w:rsidRPr="00CB7F41" w:rsidRDefault="00F56B6F" w:rsidP="00F56B6F">
            <w:pPr>
              <w:spacing w:after="0" w:line="240" w:lineRule="auto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  <w:t>MM</w:t>
            </w:r>
            <w:r w:rsidRPr="00CB7F41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 xml:space="preserve">: </w:t>
            </w:r>
            <w:proofErr w:type="spellStart"/>
            <w:r w:rsidRPr="00CB7F41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>Wk</w:t>
            </w:r>
            <w:proofErr w:type="spellEnd"/>
            <w:r w:rsidRPr="00CB7F41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 xml:space="preserve"> 29-Wed</w:t>
            </w:r>
          </w:p>
          <w:p w:rsidR="00F56B6F" w:rsidRPr="00CB7F41" w:rsidRDefault="00F56B6F" w:rsidP="00F56B6F">
            <w:pPr>
              <w:spacing w:after="0" w:line="240" w:lineRule="auto"/>
              <w:ind w:hanging="108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>+ Wed word problems.</w:t>
            </w:r>
          </w:p>
          <w:p w:rsidR="00F56B6F" w:rsidRPr="00CB7F41" w:rsidRDefault="00F56B6F" w:rsidP="0065718D">
            <w:pPr>
              <w:spacing w:after="0" w:line="240" w:lineRule="auto"/>
              <w:ind w:hanging="108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</w:p>
        </w:tc>
        <w:tc>
          <w:tcPr>
            <w:tcW w:w="1988" w:type="dxa"/>
          </w:tcPr>
          <w:p w:rsidR="00F56B6F" w:rsidRPr="00CB7F41" w:rsidRDefault="00F56B6F" w:rsidP="00F56B6F">
            <w:pPr>
              <w:spacing w:after="0" w:line="240" w:lineRule="auto"/>
              <w:rPr>
                <w:rFonts w:asciiTheme="majorHAnsi" w:hAnsiTheme="majorHAnsi" w:cstheme="majorHAnsi"/>
                <w:b/>
                <w:color w:val="FFC00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b/>
                <w:caps/>
                <w:color w:val="0070C0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Seesaw </w:t>
            </w:r>
            <w:r w:rsidRPr="00CB7F41">
              <w:rPr>
                <w:rFonts w:asciiTheme="majorHAnsi" w:hAnsiTheme="majorHAnsi" w:cstheme="majorHAnsi"/>
                <w:b/>
                <w:color w:val="FFC000"/>
                <w:sz w:val="24"/>
                <w:szCs w:val="24"/>
              </w:rPr>
              <w:t>Tutorial: earlier and later</w:t>
            </w:r>
          </w:p>
          <w:p w:rsidR="00F56B6F" w:rsidRPr="00CB7F41" w:rsidRDefault="00F56B6F" w:rsidP="00FF7AC9">
            <w:pPr>
              <w:spacing w:after="0" w:line="240" w:lineRule="auto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  <w:p w:rsidR="00905AE9" w:rsidRPr="00CB7F41" w:rsidRDefault="00905AE9" w:rsidP="008F3F9D">
            <w:pPr>
              <w:spacing w:after="0" w:line="240" w:lineRule="auto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  <w:p w:rsidR="00905AE9" w:rsidRPr="00CB7F41" w:rsidRDefault="00905AE9" w:rsidP="008F3F9D">
            <w:pPr>
              <w:spacing w:after="0" w:line="240" w:lineRule="auto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  <w:p w:rsidR="008F3F9D" w:rsidRPr="00CB7F41" w:rsidRDefault="008F3F9D" w:rsidP="008F3F9D">
            <w:pPr>
              <w:spacing w:after="0" w:line="240" w:lineRule="auto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  <w:proofErr w:type="spellStart"/>
            <w:r w:rsidRPr="00CB7F41"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  <w:t>BaM</w:t>
            </w:r>
            <w:proofErr w:type="spellEnd"/>
            <w:r w:rsidRPr="00CB7F41"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  <w:t xml:space="preserve"> online</w:t>
            </w:r>
            <w:r w:rsidRPr="00CB7F41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 xml:space="preserve">: </w:t>
            </w:r>
          </w:p>
          <w:p w:rsidR="008F3F9D" w:rsidRPr="00CB7F41" w:rsidRDefault="008F3F9D" w:rsidP="008F3F9D">
            <w:pPr>
              <w:spacing w:after="0" w:line="240" w:lineRule="auto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  <w:t>Tutorial 52 – online game</w:t>
            </w:r>
          </w:p>
          <w:p w:rsidR="008F3F9D" w:rsidRPr="00CB7F41" w:rsidRDefault="008F3F9D" w:rsidP="00FF7AC9">
            <w:pPr>
              <w:spacing w:after="0" w:line="240" w:lineRule="auto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  <w:p w:rsidR="006748F8" w:rsidRPr="00CB7F41" w:rsidRDefault="006748F8" w:rsidP="00FF7AC9">
            <w:pPr>
              <w:spacing w:after="0" w:line="240" w:lineRule="auto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  <w:proofErr w:type="spellStart"/>
            <w:r w:rsidRPr="00CB7F41"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  <w:t>BaM</w:t>
            </w:r>
            <w:proofErr w:type="spellEnd"/>
            <w:r w:rsidR="00FF7AC9" w:rsidRPr="00CB7F41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 xml:space="preserve"> Time</w:t>
            </w:r>
            <w:r w:rsidR="00F56B6F" w:rsidRPr="00CB7F41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>, p94</w:t>
            </w:r>
          </w:p>
          <w:p w:rsidR="00F56B6F" w:rsidRPr="00CB7F41" w:rsidRDefault="00F56B6F" w:rsidP="00FF7AC9">
            <w:pPr>
              <w:spacing w:after="0" w:line="240" w:lineRule="auto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>Q1, 2, 3, 4, 5, 6</w:t>
            </w:r>
          </w:p>
          <w:p w:rsidR="00F56B6F" w:rsidRPr="00CB7F41" w:rsidRDefault="00F56B6F" w:rsidP="0065718D">
            <w:pPr>
              <w:spacing w:after="0" w:line="240" w:lineRule="auto"/>
              <w:rPr>
                <w:rFonts w:asciiTheme="majorHAnsi" w:hAnsiTheme="majorHAnsi" w:cstheme="majorHAnsi"/>
                <w:b/>
                <w:outline/>
                <w:color w:val="ED7D31" w:themeColor="accent2"/>
                <w:sz w:val="24"/>
                <w:szCs w:val="24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</w:p>
          <w:p w:rsidR="00F56B6F" w:rsidRPr="00CB7F41" w:rsidRDefault="00F56B6F" w:rsidP="00F56B6F">
            <w:pPr>
              <w:spacing w:after="0" w:line="240" w:lineRule="auto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b/>
                <w:color w:val="4472C4" w:themeColor="accent5"/>
                <w:sz w:val="24"/>
                <w:szCs w:val="24"/>
              </w:rPr>
              <w:t xml:space="preserve">Q1+2 </w:t>
            </w:r>
            <w:r w:rsidRPr="00CB7F41">
              <w:rPr>
                <w:rFonts w:asciiTheme="majorHAnsi" w:hAnsiTheme="majorHAnsi" w:cstheme="majorHAnsi"/>
                <w:color w:val="4472C4" w:themeColor="accent5"/>
                <w:sz w:val="24"/>
                <w:szCs w:val="24"/>
              </w:rPr>
              <w:t xml:space="preserve">Show the analogue time </w:t>
            </w:r>
            <w:r w:rsidRPr="00CB7F41">
              <w:rPr>
                <w:rFonts w:asciiTheme="majorHAnsi" w:hAnsiTheme="majorHAnsi" w:cstheme="majorHAnsi"/>
                <w:b/>
                <w:color w:val="4472C4" w:themeColor="accent5"/>
                <w:sz w:val="24"/>
                <w:szCs w:val="24"/>
              </w:rPr>
              <w:t>AND</w:t>
            </w:r>
            <w:r w:rsidRPr="00CB7F41">
              <w:rPr>
                <w:rFonts w:asciiTheme="majorHAnsi" w:hAnsiTheme="majorHAnsi" w:cstheme="majorHAnsi"/>
                <w:color w:val="4472C4" w:themeColor="accent5"/>
                <w:sz w:val="24"/>
                <w:szCs w:val="24"/>
              </w:rPr>
              <w:t xml:space="preserve"> </w:t>
            </w:r>
            <w:r w:rsidRPr="00CB7F41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 xml:space="preserve">the digital time </w:t>
            </w:r>
          </w:p>
          <w:p w:rsidR="00F56B6F" w:rsidRPr="00CB7F41" w:rsidRDefault="00F56B6F" w:rsidP="0065718D">
            <w:pPr>
              <w:spacing w:after="0" w:line="240" w:lineRule="auto"/>
              <w:rPr>
                <w:rFonts w:asciiTheme="majorHAnsi" w:hAnsiTheme="majorHAnsi" w:cstheme="majorHAnsi"/>
                <w:b/>
                <w:outline/>
                <w:color w:val="ED7D31" w:themeColor="accent2"/>
                <w:sz w:val="24"/>
                <w:szCs w:val="24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</w:p>
          <w:p w:rsidR="00905AE9" w:rsidRPr="00CB7F41" w:rsidRDefault="00905AE9" w:rsidP="0065718D">
            <w:pPr>
              <w:spacing w:after="0" w:line="240" w:lineRule="auto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  <w:p w:rsidR="00905AE9" w:rsidRPr="00CB7F41" w:rsidRDefault="00905AE9" w:rsidP="0065718D">
            <w:pPr>
              <w:spacing w:after="0" w:line="240" w:lineRule="auto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  <w:p w:rsidR="00905AE9" w:rsidRPr="00CB7F41" w:rsidRDefault="00905AE9" w:rsidP="0065718D">
            <w:pPr>
              <w:spacing w:after="0" w:line="240" w:lineRule="auto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  <w:p w:rsidR="00905AE9" w:rsidRPr="00CB7F41" w:rsidRDefault="00905AE9" w:rsidP="0065718D">
            <w:pPr>
              <w:spacing w:after="0" w:line="240" w:lineRule="auto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  <w:p w:rsidR="00905AE9" w:rsidRPr="00CB7F41" w:rsidRDefault="00905AE9" w:rsidP="0065718D">
            <w:pPr>
              <w:spacing w:after="0" w:line="240" w:lineRule="auto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  <w:p w:rsidR="00905AE9" w:rsidRPr="00CB7F41" w:rsidRDefault="00905AE9" w:rsidP="0065718D">
            <w:pPr>
              <w:spacing w:after="0" w:line="240" w:lineRule="auto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  <w:p w:rsidR="006748F8" w:rsidRPr="00CB7F41" w:rsidRDefault="006748F8" w:rsidP="0065718D">
            <w:pPr>
              <w:spacing w:after="0" w:line="240" w:lineRule="auto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  <w:t>MM</w:t>
            </w:r>
            <w:r w:rsidRPr="00CB7F41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 xml:space="preserve">: </w:t>
            </w:r>
            <w:proofErr w:type="spellStart"/>
            <w:r w:rsidRPr="00CB7F41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>W</w:t>
            </w:r>
            <w:r w:rsidR="00FF7AC9" w:rsidRPr="00CB7F41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>k</w:t>
            </w:r>
            <w:proofErr w:type="spellEnd"/>
            <w:r w:rsidR="00FF7AC9" w:rsidRPr="00CB7F41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 xml:space="preserve"> 29</w:t>
            </w:r>
            <w:r w:rsidRPr="00CB7F41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 xml:space="preserve"> –</w:t>
            </w:r>
            <w:proofErr w:type="spellStart"/>
            <w:r w:rsidRPr="00CB7F41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>Thur</w:t>
            </w:r>
            <w:proofErr w:type="spellEnd"/>
          </w:p>
          <w:p w:rsidR="006748F8" w:rsidRPr="00CB7F41" w:rsidRDefault="006748F8" w:rsidP="0065718D">
            <w:pPr>
              <w:spacing w:after="0" w:line="240" w:lineRule="auto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 xml:space="preserve">+ </w:t>
            </w:r>
            <w:proofErr w:type="spellStart"/>
            <w:r w:rsidRPr="00CB7F41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>Thur</w:t>
            </w:r>
            <w:proofErr w:type="spellEnd"/>
            <w:r w:rsidRPr="00CB7F41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 xml:space="preserve"> word problems.</w:t>
            </w:r>
          </w:p>
        </w:tc>
        <w:tc>
          <w:tcPr>
            <w:tcW w:w="1983" w:type="dxa"/>
          </w:tcPr>
          <w:p w:rsidR="008F3F9D" w:rsidRPr="00CB7F41" w:rsidRDefault="008F3F9D" w:rsidP="00FF7AC9">
            <w:pPr>
              <w:spacing w:after="0" w:line="240" w:lineRule="auto"/>
              <w:rPr>
                <w:rFonts w:asciiTheme="majorHAnsi" w:hAnsiTheme="majorHAnsi" w:cstheme="majorHAnsi"/>
                <w:b/>
                <w:color w:val="FFC00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b/>
                <w:caps/>
                <w:color w:val="0070C0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Seesaw </w:t>
            </w:r>
            <w:r w:rsidRPr="00CB7F41">
              <w:rPr>
                <w:rFonts w:asciiTheme="majorHAnsi" w:hAnsiTheme="majorHAnsi" w:cstheme="majorHAnsi"/>
                <w:b/>
                <w:color w:val="FFC000"/>
                <w:sz w:val="24"/>
                <w:szCs w:val="24"/>
              </w:rPr>
              <w:t>Tutorial: earlier and later (digital )</w:t>
            </w:r>
          </w:p>
          <w:p w:rsidR="00905AE9" w:rsidRPr="00CB7F41" w:rsidRDefault="00905AE9" w:rsidP="00FF7AC9">
            <w:pPr>
              <w:spacing w:after="0" w:line="240" w:lineRule="auto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  <w:p w:rsidR="00905AE9" w:rsidRPr="00CB7F41" w:rsidRDefault="00905AE9" w:rsidP="00FF7AC9">
            <w:pPr>
              <w:spacing w:after="0" w:line="240" w:lineRule="auto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  <w:p w:rsidR="00905AE9" w:rsidRPr="00CB7F41" w:rsidRDefault="00905AE9" w:rsidP="00FF7AC9">
            <w:pPr>
              <w:spacing w:after="0" w:line="240" w:lineRule="auto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  <w:p w:rsidR="00905AE9" w:rsidRPr="00CB7F41" w:rsidRDefault="00905AE9" w:rsidP="00FF7AC9">
            <w:pPr>
              <w:spacing w:after="0" w:line="240" w:lineRule="auto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  <w:p w:rsidR="00905AE9" w:rsidRPr="00CB7F41" w:rsidRDefault="00905AE9" w:rsidP="00FF7AC9">
            <w:pPr>
              <w:spacing w:after="0" w:line="240" w:lineRule="auto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  <w:p w:rsidR="00905AE9" w:rsidRPr="00CB7F41" w:rsidRDefault="00905AE9" w:rsidP="00FF7AC9">
            <w:pPr>
              <w:spacing w:after="0" w:line="240" w:lineRule="auto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  <w:p w:rsidR="006748F8" w:rsidRPr="00CB7F41" w:rsidRDefault="006748F8" w:rsidP="00FF7AC9">
            <w:pPr>
              <w:spacing w:after="0" w:line="240" w:lineRule="auto"/>
              <w:rPr>
                <w:rFonts w:asciiTheme="majorHAnsi" w:hAnsiTheme="majorHAnsi" w:cstheme="majorHAnsi"/>
                <w:b/>
                <w:color w:val="FFC000"/>
                <w:sz w:val="24"/>
                <w:szCs w:val="24"/>
              </w:rPr>
            </w:pPr>
            <w:proofErr w:type="spellStart"/>
            <w:r w:rsidRPr="00CB7F41"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  <w:t>BaM</w:t>
            </w:r>
            <w:proofErr w:type="spellEnd"/>
            <w:r w:rsidR="00FF7AC9" w:rsidRPr="00CB7F41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 xml:space="preserve"> Time</w:t>
            </w:r>
            <w:r w:rsidR="0052432D" w:rsidRPr="00CB7F41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>, p95</w:t>
            </w:r>
          </w:p>
          <w:p w:rsidR="0052432D" w:rsidRPr="00CB7F41" w:rsidRDefault="0052432D" w:rsidP="00FF7AC9">
            <w:pPr>
              <w:spacing w:after="0" w:line="240" w:lineRule="auto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>Q1, 2, 3, 4</w:t>
            </w:r>
          </w:p>
          <w:p w:rsidR="00FF7AC9" w:rsidRPr="00CB7F41" w:rsidRDefault="00FF7AC9" w:rsidP="00FF7AC9">
            <w:pPr>
              <w:spacing w:after="0" w:line="240" w:lineRule="auto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</w:p>
          <w:p w:rsidR="008F3F9D" w:rsidRPr="00CB7F41" w:rsidRDefault="008F3F9D" w:rsidP="00FF7AC9">
            <w:pPr>
              <w:spacing w:after="0" w:line="240" w:lineRule="auto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 xml:space="preserve">Write the answers in digital </w:t>
            </w:r>
            <w:r w:rsidRPr="00CB7F41"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  <w:t>AND</w:t>
            </w:r>
            <w:r w:rsidRPr="00CB7F41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 xml:space="preserve"> words.</w:t>
            </w:r>
          </w:p>
          <w:p w:rsidR="008F3F9D" w:rsidRPr="00CB7F41" w:rsidRDefault="008F3F9D" w:rsidP="00FF7AC9">
            <w:pPr>
              <w:spacing w:after="0" w:line="240" w:lineRule="auto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</w:p>
          <w:p w:rsidR="00905AE9" w:rsidRPr="00CB7F41" w:rsidRDefault="00905AE9" w:rsidP="0065718D">
            <w:pPr>
              <w:spacing w:line="240" w:lineRule="auto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  <w:p w:rsidR="00905AE9" w:rsidRPr="00CB7F41" w:rsidRDefault="00905AE9" w:rsidP="0065718D">
            <w:pPr>
              <w:spacing w:line="240" w:lineRule="auto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  <w:p w:rsidR="00905AE9" w:rsidRPr="00CB7F41" w:rsidRDefault="00905AE9" w:rsidP="0065718D">
            <w:pPr>
              <w:spacing w:line="240" w:lineRule="auto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  <w:p w:rsidR="00905AE9" w:rsidRPr="00CB7F41" w:rsidRDefault="00905AE9" w:rsidP="0065718D">
            <w:pPr>
              <w:spacing w:line="240" w:lineRule="auto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  <w:p w:rsidR="006748F8" w:rsidRPr="00CB7F41" w:rsidRDefault="006748F8" w:rsidP="0065718D">
            <w:pPr>
              <w:spacing w:line="240" w:lineRule="auto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  <w:t>MM</w:t>
            </w:r>
            <w:r w:rsidRPr="00CB7F41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 xml:space="preserve">: </w:t>
            </w:r>
            <w:proofErr w:type="spellStart"/>
            <w:r w:rsidRPr="00CB7F41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>W</w:t>
            </w:r>
            <w:r w:rsidR="00FF7AC9" w:rsidRPr="00CB7F41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>k</w:t>
            </w:r>
            <w:proofErr w:type="spellEnd"/>
            <w:r w:rsidR="00FF7AC9" w:rsidRPr="00CB7F41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 xml:space="preserve"> 29</w:t>
            </w:r>
            <w:r w:rsidRPr="00CB7F41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 xml:space="preserve"> -Fri Review</w:t>
            </w:r>
          </w:p>
          <w:p w:rsidR="006748F8" w:rsidRPr="00CB7F41" w:rsidRDefault="008F3F9D" w:rsidP="0065718D">
            <w:pPr>
              <w:spacing w:line="240" w:lineRule="auto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 xml:space="preserve">Correct work and post on </w:t>
            </w:r>
            <w:r w:rsidRPr="00CB7F41">
              <w:rPr>
                <w:rFonts w:asciiTheme="majorHAnsi" w:hAnsiTheme="majorHAnsi" w:cstheme="majorHAnsi"/>
                <w:b/>
                <w:caps/>
                <w:color w:val="0070C0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seesaw</w:t>
            </w:r>
          </w:p>
        </w:tc>
      </w:tr>
      <w:tr w:rsidR="006748F8" w:rsidRPr="00CB7F41" w:rsidTr="0065718D">
        <w:trPr>
          <w:trHeight w:val="6843"/>
        </w:trPr>
        <w:tc>
          <w:tcPr>
            <w:tcW w:w="957" w:type="dxa"/>
          </w:tcPr>
          <w:p w:rsidR="006748F8" w:rsidRPr="00CB7F41" w:rsidRDefault="006748F8" w:rsidP="0065718D">
            <w:pPr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  <w:lastRenderedPageBreak/>
              <w:t>English</w:t>
            </w:r>
          </w:p>
        </w:tc>
        <w:tc>
          <w:tcPr>
            <w:tcW w:w="1983" w:type="dxa"/>
          </w:tcPr>
          <w:p w:rsidR="006748F8" w:rsidRPr="00CB7F41" w:rsidRDefault="006748F8" w:rsidP="00704510">
            <w:pPr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0F40AA" w:rsidRPr="00CB7F41" w:rsidRDefault="00D958DB" w:rsidP="0065718D">
            <w:pPr>
              <w:spacing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  <w:t xml:space="preserve">Reading: </w:t>
            </w:r>
            <w:r w:rsidR="00FF7AC9" w:rsidRPr="00CB7F4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Lost at the Beach</w:t>
            </w:r>
          </w:p>
          <w:p w:rsidR="00D958DB" w:rsidRPr="00CB7F41" w:rsidRDefault="00D958DB" w:rsidP="00D958DB">
            <w:pPr>
              <w:pStyle w:val="ListParagraph"/>
              <w:spacing w:before="100" w:beforeAutospacing="1" w:after="100" w:afterAutospacing="1" w:line="240" w:lineRule="auto"/>
              <w:ind w:left="37" w:hanging="37"/>
              <w:rPr>
                <w:rFonts w:asciiTheme="majorHAnsi" w:eastAsia="Times New Roman" w:hAnsiTheme="majorHAnsi" w:cstheme="majorHAnsi"/>
                <w:b/>
                <w:color w:val="FF0000"/>
                <w:sz w:val="24"/>
                <w:szCs w:val="24"/>
                <w:lang w:eastAsia="en-IE"/>
              </w:rPr>
            </w:pPr>
            <w:r w:rsidRPr="00CB7F41"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  <w:lang w:eastAsia="en-IE"/>
              </w:rPr>
              <w:t xml:space="preserve">Choose which reading skill you want to focus on: </w:t>
            </w:r>
            <w:r w:rsidRPr="00CB7F41">
              <w:rPr>
                <w:rFonts w:asciiTheme="majorHAnsi" w:eastAsia="Times New Roman" w:hAnsiTheme="majorHAnsi" w:cstheme="majorHAnsi"/>
                <w:b/>
                <w:color w:val="FF0000"/>
                <w:sz w:val="24"/>
                <w:szCs w:val="24"/>
                <w:lang w:eastAsia="en-IE"/>
              </w:rPr>
              <w:t xml:space="preserve">accuracy, rate, expression </w:t>
            </w:r>
            <w:r w:rsidRPr="00CB7F41"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  <w:lang w:eastAsia="en-IE"/>
              </w:rPr>
              <w:t>or</w:t>
            </w:r>
            <w:r w:rsidRPr="00CB7F41">
              <w:rPr>
                <w:rFonts w:asciiTheme="majorHAnsi" w:eastAsia="Times New Roman" w:hAnsiTheme="majorHAnsi" w:cstheme="majorHAnsi"/>
                <w:b/>
                <w:color w:val="FF0000"/>
                <w:sz w:val="24"/>
                <w:szCs w:val="24"/>
                <w:lang w:eastAsia="en-IE"/>
              </w:rPr>
              <w:t xml:space="preserve"> phrasing.</w:t>
            </w:r>
          </w:p>
          <w:p w:rsidR="00D958DB" w:rsidRPr="00CB7F41" w:rsidRDefault="00D958DB" w:rsidP="00D958DB">
            <w:pPr>
              <w:pStyle w:val="ListParagraph"/>
              <w:spacing w:before="100" w:beforeAutospacing="1" w:after="100" w:afterAutospacing="1" w:line="240" w:lineRule="auto"/>
              <w:ind w:left="37" w:hanging="37"/>
              <w:rPr>
                <w:rFonts w:asciiTheme="majorHAnsi" w:eastAsia="Times New Roman" w:hAnsiTheme="majorHAnsi" w:cstheme="majorHAnsi"/>
                <w:b/>
                <w:color w:val="FF0000"/>
                <w:sz w:val="24"/>
                <w:szCs w:val="24"/>
                <w:lang w:eastAsia="en-IE"/>
              </w:rPr>
            </w:pPr>
          </w:p>
          <w:p w:rsidR="00D958DB" w:rsidRPr="00CB7F41" w:rsidRDefault="00D958DB" w:rsidP="00D958DB">
            <w:pPr>
              <w:pStyle w:val="ListParagraph"/>
              <w:spacing w:before="100" w:beforeAutospacing="1" w:after="100" w:afterAutospacing="1" w:line="240" w:lineRule="auto"/>
              <w:ind w:left="37" w:hanging="37"/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  <w:lang w:eastAsia="en-IE"/>
              </w:rPr>
            </w:pPr>
            <w:r w:rsidRPr="00CB7F41"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  <w:lang w:eastAsia="en-IE"/>
              </w:rPr>
              <w:t xml:space="preserve">Read the passage aloud and record on </w:t>
            </w:r>
            <w:r w:rsidRPr="00CB7F41">
              <w:rPr>
                <w:rFonts w:asciiTheme="majorHAnsi" w:eastAsia="Times New Roman" w:hAnsiTheme="majorHAnsi" w:cstheme="majorHAnsi"/>
                <w:b/>
                <w:caps/>
                <w:color w:val="FF0000"/>
                <w:sz w:val="24"/>
                <w:szCs w:val="24"/>
                <w:lang w:eastAsia="en-IE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SEESAW</w:t>
            </w:r>
            <w:r w:rsidRPr="00CB7F41"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  <w:lang w:eastAsia="en-IE"/>
              </w:rPr>
              <w:t xml:space="preserve"> (video or voice recording)</w:t>
            </w:r>
          </w:p>
          <w:p w:rsidR="006748F8" w:rsidRPr="00CB7F41" w:rsidRDefault="006748F8" w:rsidP="0065718D">
            <w:pPr>
              <w:spacing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  <w:t>Go with the Flow</w:t>
            </w:r>
            <w:r w:rsidR="006D2AAB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: ½ </w:t>
            </w:r>
            <w:r w:rsidRPr="00CB7F4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page</w:t>
            </w:r>
          </w:p>
          <w:p w:rsidR="006748F8" w:rsidRPr="00CB7F41" w:rsidRDefault="006748F8" w:rsidP="0065718D">
            <w:pPr>
              <w:spacing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  <w:t>DEAR diary</w:t>
            </w:r>
            <w:r w:rsidRPr="00CB7F4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 – read </w:t>
            </w:r>
            <w:r w:rsidR="00647DD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a </w:t>
            </w:r>
            <w:r w:rsidRPr="00CB7F4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library book </w:t>
            </w:r>
            <w:r w:rsidR="00647DD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or your own book </w:t>
            </w:r>
            <w:r w:rsidRPr="00CB7F4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for </w:t>
            </w:r>
            <w:r w:rsidR="00647DD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at least </w:t>
            </w:r>
            <w:r w:rsidRPr="00CB7F4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15 </w:t>
            </w:r>
            <w:proofErr w:type="spellStart"/>
            <w:r w:rsidRPr="00CB7F4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min</w:t>
            </w:r>
            <w:r w:rsidR="00647DD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s</w:t>
            </w:r>
            <w:proofErr w:type="spellEnd"/>
            <w:r w:rsidR="00647DD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. No need to fill in the page this week, unless you’d like to.</w:t>
            </w:r>
          </w:p>
          <w:p w:rsidR="006748F8" w:rsidRPr="00CB7F41" w:rsidRDefault="006748F8" w:rsidP="0065718D">
            <w:pPr>
              <w:spacing w:after="0" w:line="240" w:lineRule="auto"/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</w:pPr>
          </w:p>
          <w:p w:rsidR="006748F8" w:rsidRPr="00CB7F41" w:rsidRDefault="006748F8" w:rsidP="0065718D">
            <w:pPr>
              <w:spacing w:after="0"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  <w:t>Jolly Grammar</w:t>
            </w:r>
            <w:r w:rsidRPr="00CB7F4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, </w:t>
            </w:r>
          </w:p>
          <w:p w:rsidR="00C42D9D" w:rsidRPr="00CB7F41" w:rsidRDefault="00C42D9D" w:rsidP="0065718D">
            <w:pPr>
              <w:spacing w:after="0" w:line="240" w:lineRule="auto"/>
              <w:rPr>
                <w:rFonts w:asciiTheme="majorHAnsi" w:hAnsiTheme="majorHAnsi" w:cstheme="majorHAnsi"/>
                <w:b/>
                <w:caps/>
                <w:color w:val="FF0000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CB7F41">
              <w:rPr>
                <w:rFonts w:asciiTheme="majorHAnsi" w:hAnsiTheme="majorHAnsi" w:cstheme="majorHAnsi"/>
                <w:b/>
                <w:caps/>
                <w:color w:val="FF0000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SEESAW Tutorial: Add –y to make an adjective</w:t>
            </w:r>
          </w:p>
          <w:p w:rsidR="00C42D9D" w:rsidRPr="00CB7F41" w:rsidRDefault="00C42D9D" w:rsidP="00C42D9D">
            <w:pPr>
              <w:spacing w:after="0"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P47</w:t>
            </w:r>
          </w:p>
          <w:p w:rsidR="000F40AA" w:rsidRPr="00CB7F41" w:rsidRDefault="00C42D9D" w:rsidP="0065718D">
            <w:pPr>
              <w:spacing w:after="0"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 A</w:t>
            </w:r>
            <w:r w:rsidR="000F40AA" w:rsidRPr="00CB7F4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dd </w:t>
            </w:r>
            <w:r w:rsidR="000F40AA" w:rsidRPr="00CB7F41"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  <w:t>–y</w:t>
            </w:r>
            <w:r w:rsidR="000F40AA" w:rsidRPr="00CB7F4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 to a noun to create an adjective.</w:t>
            </w:r>
          </w:p>
          <w:p w:rsidR="000F40AA" w:rsidRPr="00CB7F41" w:rsidRDefault="000F40AA" w:rsidP="0065718D">
            <w:pPr>
              <w:spacing w:after="0"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Top exercise.</w:t>
            </w:r>
          </w:p>
          <w:p w:rsidR="000F40AA" w:rsidRPr="00CB7F41" w:rsidRDefault="000F40AA" w:rsidP="00C42D9D">
            <w:pPr>
              <w:spacing w:after="0" w:line="240" w:lineRule="auto"/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FF7AC9" w:rsidRPr="00CB7F41" w:rsidRDefault="00D958DB" w:rsidP="00FF7AC9">
            <w:pPr>
              <w:spacing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  <w:t xml:space="preserve">Reading: </w:t>
            </w:r>
            <w:r w:rsidR="00FF7AC9" w:rsidRPr="00CB7F4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Lost at the Beach</w:t>
            </w:r>
          </w:p>
          <w:p w:rsidR="00D958DB" w:rsidRPr="00CB7F41" w:rsidRDefault="00D958DB" w:rsidP="0065718D">
            <w:pPr>
              <w:spacing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Reread the story.</w:t>
            </w:r>
          </w:p>
          <w:p w:rsidR="00D958DB" w:rsidRPr="00CB7F41" w:rsidRDefault="00D958DB" w:rsidP="0065718D">
            <w:pPr>
              <w:spacing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Comprehension questions in your </w:t>
            </w:r>
            <w:r w:rsidRPr="00CB7F41"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  <w:t>Red Stripe Copy</w:t>
            </w:r>
            <w:r w:rsidRPr="00CB7F4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. You can just write the question number and a, b, c or d, like you </w:t>
            </w:r>
            <w:proofErr w:type="gramStart"/>
            <w:r w:rsidRPr="00CB7F4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do</w:t>
            </w:r>
            <w:proofErr w:type="gramEnd"/>
            <w:r w:rsidRPr="00CB7F4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 in SRA.  OR You may record your answers on </w:t>
            </w:r>
            <w:r w:rsidRPr="00CB7F41">
              <w:rPr>
                <w:rFonts w:asciiTheme="majorHAnsi" w:hAnsiTheme="majorHAnsi" w:cstheme="majorHAnsi"/>
                <w:b/>
                <w:caps/>
                <w:color w:val="FF0000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Seesaw </w:t>
            </w:r>
            <w:r w:rsidRPr="00CB7F4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(voice or video recording). </w:t>
            </w:r>
          </w:p>
          <w:p w:rsidR="006748F8" w:rsidRPr="00CB7F41" w:rsidRDefault="006748F8" w:rsidP="0065718D">
            <w:pPr>
              <w:spacing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  <w:t>Go with the Flow:</w:t>
            </w:r>
            <w:r w:rsidRPr="00CB7F4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 </w:t>
            </w:r>
            <w:r w:rsidR="00647DD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½ </w:t>
            </w:r>
            <w:r w:rsidR="00647DD1" w:rsidRPr="00CB7F4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page</w:t>
            </w:r>
          </w:p>
          <w:p w:rsidR="006748F8" w:rsidRDefault="00647DD1" w:rsidP="0065718D">
            <w:pPr>
              <w:spacing w:after="0"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  <w:t>DEAR diary</w:t>
            </w:r>
            <w:r w:rsidRPr="00CB7F4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 – read </w:t>
            </w:r>
            <w:r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a </w:t>
            </w:r>
            <w:r w:rsidRPr="00CB7F4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library book </w:t>
            </w:r>
            <w:r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or your own book </w:t>
            </w:r>
            <w:r w:rsidRPr="00CB7F4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for </w:t>
            </w:r>
            <w:r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at least </w:t>
            </w:r>
            <w:r w:rsidRPr="00CB7F4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15 </w:t>
            </w:r>
            <w:proofErr w:type="spellStart"/>
            <w:r w:rsidRPr="00CB7F4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min</w:t>
            </w:r>
            <w:r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s</w:t>
            </w:r>
            <w:proofErr w:type="spellEnd"/>
            <w:r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. </w:t>
            </w:r>
          </w:p>
          <w:p w:rsidR="00647DD1" w:rsidRPr="00CB7F41" w:rsidRDefault="00647DD1" w:rsidP="0065718D">
            <w:pPr>
              <w:spacing w:after="0" w:line="240" w:lineRule="auto"/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</w:pPr>
          </w:p>
          <w:p w:rsidR="00E87D2C" w:rsidRPr="00CB7F41" w:rsidRDefault="00E87D2C" w:rsidP="00E87D2C">
            <w:pPr>
              <w:spacing w:after="0"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  <w:t>Jolly Grammar</w:t>
            </w:r>
            <w:r w:rsidRPr="00CB7F4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, </w:t>
            </w:r>
          </w:p>
          <w:p w:rsidR="006748F8" w:rsidRPr="00CB7F41" w:rsidRDefault="00E87D2C" w:rsidP="00E87D2C">
            <w:pPr>
              <w:spacing w:after="0" w:line="240" w:lineRule="auto"/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P47</w:t>
            </w:r>
          </w:p>
          <w:p w:rsidR="00BD4681" w:rsidRPr="00CB7F41" w:rsidRDefault="000F40AA" w:rsidP="00BD4681">
            <w:pPr>
              <w:spacing w:after="0" w:line="240" w:lineRule="auto"/>
              <w:rPr>
                <w:rFonts w:asciiTheme="majorHAnsi" w:hAnsiTheme="majorHAnsi" w:cstheme="majorHAnsi"/>
                <w:b/>
                <w:caps/>
                <w:color w:val="FF0000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CB7F4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Bottom exercise. Create sentences using –y adjectives. Post your work under </w:t>
            </w:r>
            <w:r w:rsidR="00BD4681" w:rsidRPr="00CB7F41">
              <w:rPr>
                <w:rFonts w:asciiTheme="majorHAnsi" w:hAnsiTheme="majorHAnsi" w:cstheme="majorHAnsi"/>
                <w:b/>
                <w:caps/>
                <w:color w:val="FF0000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SEESAW Tutorial: Add –y to make an adjective</w:t>
            </w:r>
          </w:p>
          <w:p w:rsidR="006748F8" w:rsidRPr="00CB7F41" w:rsidRDefault="006748F8" w:rsidP="0065718D">
            <w:pPr>
              <w:spacing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988" w:type="dxa"/>
          </w:tcPr>
          <w:p w:rsidR="00D958DB" w:rsidRPr="00CB7F41" w:rsidRDefault="00D958DB" w:rsidP="00D958DB">
            <w:pPr>
              <w:spacing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  <w:t xml:space="preserve">Reading: </w:t>
            </w:r>
            <w:r w:rsidRPr="00CB7F4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Lost at the Beach</w:t>
            </w:r>
          </w:p>
          <w:p w:rsidR="00D958DB" w:rsidRDefault="00D958DB" w:rsidP="0065718D">
            <w:pPr>
              <w:spacing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Is Angela’s family kind?  What details in the story tell you that?  Give lots of detail.  Write your answer in your Red Stripe copy, OR record your answer on </w:t>
            </w:r>
            <w:r w:rsidRPr="00CB7F41">
              <w:rPr>
                <w:rFonts w:asciiTheme="majorHAnsi" w:hAnsiTheme="majorHAnsi" w:cstheme="majorHAnsi"/>
                <w:b/>
                <w:caps/>
                <w:color w:val="FF0000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SEESAW </w:t>
            </w:r>
            <w:r w:rsidRPr="00CB7F4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(video or voice recording).</w:t>
            </w:r>
          </w:p>
          <w:p w:rsidR="00647DD1" w:rsidRPr="00CB7F41" w:rsidRDefault="00647DD1" w:rsidP="0065718D">
            <w:pPr>
              <w:spacing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  <w:t>Go with the Flow</w:t>
            </w:r>
            <w:r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: ½ </w:t>
            </w:r>
            <w:r w:rsidRPr="00CB7F4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page</w:t>
            </w:r>
          </w:p>
          <w:p w:rsidR="00647DD1" w:rsidRDefault="00647DD1" w:rsidP="00E87D2C">
            <w:pPr>
              <w:spacing w:after="0"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  <w:t>DEAR diary</w:t>
            </w:r>
            <w:r w:rsidRPr="00CB7F4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 – read </w:t>
            </w:r>
            <w:r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a </w:t>
            </w:r>
            <w:r w:rsidRPr="00CB7F4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library book </w:t>
            </w:r>
            <w:r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or your own book </w:t>
            </w:r>
            <w:r w:rsidRPr="00CB7F4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for </w:t>
            </w:r>
            <w:r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at least </w:t>
            </w:r>
            <w:r w:rsidRPr="00CB7F4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15 </w:t>
            </w:r>
            <w:proofErr w:type="spellStart"/>
            <w:r w:rsidRPr="00CB7F4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min</w:t>
            </w:r>
            <w:r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s</w:t>
            </w:r>
            <w:proofErr w:type="spellEnd"/>
            <w:r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. </w:t>
            </w:r>
          </w:p>
          <w:p w:rsidR="00647DD1" w:rsidRDefault="00647DD1" w:rsidP="00E87D2C">
            <w:pPr>
              <w:spacing w:after="0"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  <w:p w:rsidR="006748F8" w:rsidRPr="00CB7F41" w:rsidRDefault="006748F8" w:rsidP="00E87D2C">
            <w:pPr>
              <w:spacing w:after="0"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  <w:t>Jolly Grammar</w:t>
            </w:r>
          </w:p>
          <w:p w:rsidR="00D958DB" w:rsidRPr="00CB7F41" w:rsidRDefault="00D958DB" w:rsidP="00E87D2C">
            <w:pPr>
              <w:spacing w:after="0" w:line="240" w:lineRule="auto"/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Dictionary words: write the meanings in your </w:t>
            </w:r>
            <w:r w:rsidRPr="00CB7F41"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  <w:t>Red Stripe copy.</w:t>
            </w:r>
          </w:p>
          <w:p w:rsidR="00A821E4" w:rsidRPr="00CB7F41" w:rsidRDefault="00A821E4" w:rsidP="00E87D2C">
            <w:pPr>
              <w:spacing w:after="0" w:line="240" w:lineRule="auto"/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</w:pPr>
          </w:p>
          <w:p w:rsidR="00344269" w:rsidRPr="00CB7F41" w:rsidRDefault="00A821E4" w:rsidP="00344269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320" w:hanging="284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praise</w:t>
            </w:r>
          </w:p>
          <w:p w:rsidR="00344269" w:rsidRDefault="00344269" w:rsidP="00344269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320" w:hanging="284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browse</w:t>
            </w:r>
            <w:r w:rsidR="00A821E4" w:rsidRPr="00CB7F4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 </w:t>
            </w:r>
          </w:p>
          <w:p w:rsidR="00647DD1" w:rsidRPr="00CB7F41" w:rsidRDefault="00647DD1" w:rsidP="00344269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320" w:hanging="284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aimless</w:t>
            </w:r>
          </w:p>
          <w:p w:rsidR="00A821E4" w:rsidRPr="00CB7F41" w:rsidRDefault="00A821E4" w:rsidP="00A32AC4">
            <w:pPr>
              <w:spacing w:after="0" w:line="240" w:lineRule="auto"/>
              <w:ind w:left="36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1983" w:type="dxa"/>
          </w:tcPr>
          <w:p w:rsidR="00D958DB" w:rsidRPr="00CB7F41" w:rsidRDefault="00D958DB" w:rsidP="00D958DB">
            <w:pPr>
              <w:spacing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  <w:t xml:space="preserve">Reading: </w:t>
            </w:r>
            <w:r w:rsidRPr="00CB7F4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Lost at the Beach</w:t>
            </w:r>
          </w:p>
          <w:p w:rsidR="00526486" w:rsidRPr="00CB7F41" w:rsidRDefault="00D958DB" w:rsidP="0065718D">
            <w:pPr>
              <w:spacing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Imagine a different ending to the story – the bracelet was never found.  Now imagine that you are Angela.  What would you tell your </w:t>
            </w:r>
            <w:proofErr w:type="gramStart"/>
            <w:r w:rsidRPr="00CB7F4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granny.</w:t>
            </w:r>
            <w:proofErr w:type="gramEnd"/>
            <w:r w:rsidRPr="00CB7F4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  You may write or record your answer on</w:t>
            </w:r>
            <w:r w:rsidRPr="00CB7F41"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  <w:t xml:space="preserve"> </w:t>
            </w:r>
            <w:r w:rsidR="00526486" w:rsidRPr="00CB7F41">
              <w:rPr>
                <w:rFonts w:asciiTheme="majorHAnsi" w:hAnsiTheme="majorHAnsi" w:cstheme="majorHAnsi"/>
                <w:b/>
                <w:caps/>
                <w:color w:val="FF0000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SEESAW </w:t>
            </w:r>
            <w:r w:rsidR="00526486" w:rsidRPr="00CB7F4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(video or voice recording). Include:</w:t>
            </w:r>
          </w:p>
          <w:p w:rsidR="00526486" w:rsidRPr="00CB7F41" w:rsidRDefault="00526486" w:rsidP="00526486">
            <w:pPr>
              <w:pStyle w:val="ListParagraph"/>
              <w:numPr>
                <w:ilvl w:val="0"/>
                <w:numId w:val="21"/>
              </w:numPr>
              <w:spacing w:line="240" w:lineRule="auto"/>
              <w:ind w:left="174" w:hanging="283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How do you feel?</w:t>
            </w:r>
          </w:p>
          <w:p w:rsidR="00526486" w:rsidRPr="00CB7F41" w:rsidRDefault="00526486" w:rsidP="00526486">
            <w:pPr>
              <w:pStyle w:val="ListParagraph"/>
              <w:numPr>
                <w:ilvl w:val="0"/>
                <w:numId w:val="21"/>
              </w:numPr>
              <w:spacing w:line="240" w:lineRule="auto"/>
              <w:ind w:left="174" w:hanging="283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Why was the bracelet important to you?</w:t>
            </w:r>
          </w:p>
          <w:p w:rsidR="00526486" w:rsidRDefault="00526486" w:rsidP="00526486">
            <w:pPr>
              <w:pStyle w:val="ListParagraph"/>
              <w:numPr>
                <w:ilvl w:val="0"/>
                <w:numId w:val="21"/>
              </w:numPr>
              <w:spacing w:line="240" w:lineRule="auto"/>
              <w:ind w:left="174" w:hanging="283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What did you do to try and get it back?</w:t>
            </w:r>
          </w:p>
          <w:p w:rsidR="00647DD1" w:rsidRPr="00647DD1" w:rsidRDefault="00647DD1" w:rsidP="00647DD1">
            <w:pPr>
              <w:spacing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  <w:t>Go with the Flow</w:t>
            </w:r>
            <w:r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: ½ </w:t>
            </w:r>
            <w:r w:rsidRPr="00CB7F4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page</w:t>
            </w:r>
          </w:p>
          <w:p w:rsidR="00647DD1" w:rsidRDefault="00647DD1" w:rsidP="00E87D2C">
            <w:pPr>
              <w:spacing w:after="0"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  <w:t>DEAR diary</w:t>
            </w:r>
            <w:r w:rsidRPr="00CB7F4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 – read for </w:t>
            </w:r>
            <w:r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at least </w:t>
            </w:r>
            <w:r w:rsidRPr="00CB7F4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15 </w:t>
            </w:r>
            <w:proofErr w:type="spellStart"/>
            <w:r w:rsidRPr="00CB7F4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min</w:t>
            </w:r>
            <w:r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s</w:t>
            </w:r>
            <w:proofErr w:type="spellEnd"/>
            <w:r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. </w:t>
            </w:r>
          </w:p>
          <w:p w:rsidR="00647DD1" w:rsidRDefault="00647DD1" w:rsidP="00E87D2C">
            <w:pPr>
              <w:spacing w:after="0"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  <w:p w:rsidR="006748F8" w:rsidRPr="00CB7F41" w:rsidRDefault="006748F8" w:rsidP="00E87D2C">
            <w:pPr>
              <w:spacing w:after="0"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  <w:t>Jolly Grammar</w:t>
            </w:r>
          </w:p>
          <w:p w:rsidR="00526486" w:rsidRPr="00CB7F41" w:rsidRDefault="00526486" w:rsidP="00E87D2C">
            <w:pPr>
              <w:spacing w:after="0" w:line="240" w:lineRule="auto"/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Dictionary words: </w:t>
            </w:r>
          </w:p>
          <w:p w:rsidR="00A32AC4" w:rsidRPr="00CB7F41" w:rsidRDefault="00A32AC4" w:rsidP="00344269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316" w:hanging="283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helpless</w:t>
            </w:r>
          </w:p>
          <w:p w:rsidR="00344269" w:rsidRPr="00CB7F41" w:rsidRDefault="00344269" w:rsidP="00344269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316" w:hanging="283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Improbable</w:t>
            </w:r>
          </w:p>
          <w:p w:rsidR="00A821E4" w:rsidRPr="00CB7F41" w:rsidRDefault="00A821E4" w:rsidP="00344269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316" w:hanging="283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portable</w:t>
            </w:r>
          </w:p>
        </w:tc>
      </w:tr>
      <w:tr w:rsidR="006748F8" w:rsidRPr="00CB7F41" w:rsidTr="0065718D">
        <w:tc>
          <w:tcPr>
            <w:tcW w:w="957" w:type="dxa"/>
          </w:tcPr>
          <w:p w:rsidR="006748F8" w:rsidRPr="00CB7F41" w:rsidRDefault="006748F8" w:rsidP="0065718D">
            <w:pPr>
              <w:jc w:val="center"/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</w:pPr>
            <w:proofErr w:type="spellStart"/>
            <w:r w:rsidRPr="00CB7F41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Gaeilge</w:t>
            </w:r>
            <w:proofErr w:type="spellEnd"/>
          </w:p>
          <w:p w:rsidR="006748F8" w:rsidRPr="00CB7F41" w:rsidRDefault="006748F8" w:rsidP="0065718D">
            <w:pPr>
              <w:tabs>
                <w:tab w:val="left" w:pos="915"/>
              </w:tabs>
              <w:rPr>
                <w:rFonts w:asciiTheme="majorHAnsi" w:hAnsiTheme="majorHAnsi" w:cstheme="majorHAnsi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sz w:val="24"/>
                <w:szCs w:val="24"/>
              </w:rPr>
              <w:tab/>
            </w:r>
          </w:p>
          <w:p w:rsidR="006748F8" w:rsidRPr="00CB7F41" w:rsidRDefault="006748F8" w:rsidP="0065718D">
            <w:pPr>
              <w:tabs>
                <w:tab w:val="left" w:pos="915"/>
              </w:tabs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983" w:type="dxa"/>
          </w:tcPr>
          <w:p w:rsidR="006748F8" w:rsidRPr="00CB7F41" w:rsidRDefault="006748F8" w:rsidP="0065718D">
            <w:pPr>
              <w:spacing w:line="240" w:lineRule="auto"/>
              <w:rPr>
                <w:rFonts w:asciiTheme="majorHAnsi" w:hAnsiTheme="majorHAnsi" w:cstheme="majorHAnsi"/>
                <w:color w:val="00B050"/>
                <w:sz w:val="24"/>
                <w:szCs w:val="24"/>
              </w:rPr>
            </w:pPr>
          </w:p>
        </w:tc>
        <w:tc>
          <w:tcPr>
            <w:tcW w:w="1985" w:type="dxa"/>
          </w:tcPr>
          <w:p w:rsidR="00C413FE" w:rsidRPr="00CB7F41" w:rsidRDefault="00C413FE" w:rsidP="00C413FE">
            <w:pPr>
              <w:spacing w:line="240" w:lineRule="auto"/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</w:pPr>
            <w:proofErr w:type="spellStart"/>
            <w:r w:rsidRPr="00CB7F41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Abair</w:t>
            </w:r>
            <w:proofErr w:type="spellEnd"/>
            <w:r w:rsidRPr="00CB7F41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 xml:space="preserve"> </w:t>
            </w:r>
            <w:proofErr w:type="spellStart"/>
            <w:r w:rsidRPr="00CB7F41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Liom</w:t>
            </w:r>
            <w:proofErr w:type="spellEnd"/>
            <w:r w:rsidRPr="00CB7F41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 xml:space="preserve"> E online- Lesson 16 </w:t>
            </w:r>
          </w:p>
          <w:p w:rsidR="00C413FE" w:rsidRPr="00CB7F41" w:rsidRDefault="00C413FE" w:rsidP="00C413FE">
            <w:pPr>
              <w:spacing w:line="240" w:lineRule="auto"/>
              <w:rPr>
                <w:rFonts w:asciiTheme="majorHAnsi" w:hAnsiTheme="majorHAnsi" w:cstheme="majorHAnsi"/>
                <w:color w:val="00B050"/>
                <w:sz w:val="24"/>
                <w:szCs w:val="24"/>
              </w:rPr>
            </w:pPr>
            <w:proofErr w:type="spellStart"/>
            <w:r w:rsidRPr="00CB7F41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Comhrá</w:t>
            </w:r>
            <w:proofErr w:type="spellEnd"/>
            <w:r w:rsidRPr="00CB7F41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 xml:space="preserve"> listen, then read along or by yourself (with the volume down)</w:t>
            </w:r>
          </w:p>
          <w:p w:rsidR="00FA5909" w:rsidRPr="00CB7F41" w:rsidRDefault="00FA5909" w:rsidP="00FA5909">
            <w:pPr>
              <w:spacing w:after="0" w:line="240" w:lineRule="auto"/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</w:pPr>
            <w:proofErr w:type="spellStart"/>
            <w:r w:rsidRPr="00CB7F41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Abair</w:t>
            </w:r>
            <w:proofErr w:type="spellEnd"/>
            <w:r w:rsidRPr="00CB7F41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 xml:space="preserve"> </w:t>
            </w:r>
            <w:proofErr w:type="spellStart"/>
            <w:r w:rsidRPr="00CB7F41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Liom</w:t>
            </w:r>
            <w:proofErr w:type="spellEnd"/>
            <w:r w:rsidRPr="00CB7F41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 xml:space="preserve">, </w:t>
            </w:r>
            <w:proofErr w:type="spellStart"/>
            <w:r w:rsidRPr="00CB7F41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lch</w:t>
            </w:r>
            <w:proofErr w:type="spellEnd"/>
            <w:r w:rsidRPr="00CB7F41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 xml:space="preserve"> 133 E: </w:t>
            </w:r>
            <w:proofErr w:type="spellStart"/>
            <w:r w:rsidRPr="00CB7F41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Comhrá</w:t>
            </w:r>
            <w:proofErr w:type="spellEnd"/>
          </w:p>
          <w:p w:rsidR="00FA5909" w:rsidRPr="00CB7F41" w:rsidRDefault="00FA5909" w:rsidP="00FA5909">
            <w:pPr>
              <w:spacing w:after="0" w:line="240" w:lineRule="auto"/>
              <w:rPr>
                <w:rFonts w:asciiTheme="majorHAnsi" w:hAnsiTheme="majorHAnsi" w:cstheme="majorHAnsi"/>
                <w:color w:val="00B050"/>
                <w:sz w:val="24"/>
                <w:szCs w:val="24"/>
              </w:rPr>
            </w:pPr>
          </w:p>
          <w:p w:rsidR="00FA5909" w:rsidRPr="00CB7F41" w:rsidRDefault="00FA5909" w:rsidP="00FA5909">
            <w:pPr>
              <w:spacing w:after="0" w:line="240" w:lineRule="auto"/>
              <w:rPr>
                <w:rFonts w:asciiTheme="majorHAnsi" w:hAnsiTheme="majorHAnsi" w:cstheme="majorHAnsi"/>
                <w:color w:val="00B05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 xml:space="preserve">Highlight </w:t>
            </w:r>
            <w:proofErr w:type="spellStart"/>
            <w:r w:rsidRPr="00CB7F41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>fadas</w:t>
            </w:r>
            <w:proofErr w:type="spellEnd"/>
            <w:r w:rsidRPr="00CB7F41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 xml:space="preserve">. </w:t>
            </w:r>
            <w:r w:rsidRPr="00CB7F41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lastRenderedPageBreak/>
              <w:t xml:space="preserve">Try reading aloud, using Funky </w:t>
            </w:r>
            <w:proofErr w:type="spellStart"/>
            <w:r w:rsidRPr="00CB7F41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>Fuaimeanna</w:t>
            </w:r>
            <w:proofErr w:type="spellEnd"/>
            <w:r w:rsidRPr="00CB7F41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>.</w:t>
            </w:r>
          </w:p>
          <w:p w:rsidR="00C413FE" w:rsidRPr="00CB7F41" w:rsidRDefault="00C413FE" w:rsidP="00C413FE">
            <w:pPr>
              <w:spacing w:after="0" w:line="240" w:lineRule="auto"/>
              <w:rPr>
                <w:rFonts w:asciiTheme="majorHAnsi" w:hAnsiTheme="majorHAnsi" w:cstheme="majorHAnsi"/>
                <w:color w:val="00B050"/>
                <w:sz w:val="24"/>
                <w:szCs w:val="24"/>
              </w:rPr>
            </w:pPr>
          </w:p>
          <w:p w:rsidR="00C413FE" w:rsidRPr="00CB7F41" w:rsidRDefault="00C413FE" w:rsidP="00C413FE">
            <w:pPr>
              <w:spacing w:after="0" w:line="240" w:lineRule="auto"/>
              <w:rPr>
                <w:rFonts w:asciiTheme="majorHAnsi" w:hAnsiTheme="majorHAnsi" w:cstheme="majorHAnsi"/>
                <w:color w:val="00B050"/>
                <w:sz w:val="24"/>
                <w:szCs w:val="24"/>
              </w:rPr>
            </w:pPr>
          </w:p>
          <w:p w:rsidR="00C413FE" w:rsidRPr="00CB7F41" w:rsidRDefault="00C413FE" w:rsidP="0065718D">
            <w:pPr>
              <w:spacing w:after="0" w:line="240" w:lineRule="auto"/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</w:pPr>
          </w:p>
          <w:p w:rsidR="006748F8" w:rsidRPr="00CB7F41" w:rsidRDefault="006748F8" w:rsidP="0065718D">
            <w:pPr>
              <w:spacing w:after="0" w:line="240" w:lineRule="auto"/>
              <w:rPr>
                <w:rFonts w:asciiTheme="majorHAnsi" w:hAnsiTheme="majorHAnsi" w:cstheme="majorHAnsi"/>
                <w:color w:val="00B050"/>
                <w:sz w:val="24"/>
                <w:szCs w:val="24"/>
              </w:rPr>
            </w:pPr>
          </w:p>
          <w:p w:rsidR="006748F8" w:rsidRPr="00CB7F41" w:rsidRDefault="006748F8" w:rsidP="0065718D">
            <w:pPr>
              <w:spacing w:line="240" w:lineRule="auto"/>
              <w:rPr>
                <w:rFonts w:asciiTheme="majorHAnsi" w:hAnsiTheme="majorHAnsi" w:cstheme="majorHAnsi"/>
                <w:color w:val="00B050"/>
                <w:sz w:val="24"/>
                <w:szCs w:val="24"/>
              </w:rPr>
            </w:pPr>
          </w:p>
        </w:tc>
        <w:tc>
          <w:tcPr>
            <w:tcW w:w="1985" w:type="dxa"/>
          </w:tcPr>
          <w:p w:rsidR="00C413FE" w:rsidRPr="00CB7F41" w:rsidRDefault="00C413FE" w:rsidP="00C413FE">
            <w:pPr>
              <w:spacing w:after="0" w:line="240" w:lineRule="auto"/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</w:pPr>
            <w:proofErr w:type="spellStart"/>
            <w:r w:rsidRPr="00CB7F41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lastRenderedPageBreak/>
              <w:t>Abair</w:t>
            </w:r>
            <w:proofErr w:type="spellEnd"/>
            <w:r w:rsidRPr="00CB7F41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 xml:space="preserve"> </w:t>
            </w:r>
            <w:proofErr w:type="spellStart"/>
            <w:r w:rsidRPr="00CB7F41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Liom</w:t>
            </w:r>
            <w:proofErr w:type="spellEnd"/>
            <w:r w:rsidRPr="00CB7F41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 xml:space="preserve">, </w:t>
            </w:r>
            <w:proofErr w:type="spellStart"/>
            <w:r w:rsidRPr="00CB7F41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lch</w:t>
            </w:r>
            <w:proofErr w:type="spellEnd"/>
            <w:r w:rsidRPr="00CB7F41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 xml:space="preserve"> 133 E: </w:t>
            </w:r>
            <w:proofErr w:type="spellStart"/>
            <w:r w:rsidRPr="00CB7F41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Comhrá</w:t>
            </w:r>
            <w:proofErr w:type="spellEnd"/>
          </w:p>
          <w:p w:rsidR="006748F8" w:rsidRPr="00CB7F41" w:rsidRDefault="006748F8" w:rsidP="006B32F9">
            <w:pPr>
              <w:spacing w:after="0" w:line="240" w:lineRule="auto"/>
              <w:rPr>
                <w:rFonts w:asciiTheme="majorHAnsi" w:hAnsiTheme="majorHAnsi" w:cstheme="majorHAnsi"/>
                <w:color w:val="00B050"/>
                <w:sz w:val="24"/>
                <w:szCs w:val="24"/>
              </w:rPr>
            </w:pPr>
          </w:p>
          <w:p w:rsidR="00C413FE" w:rsidRPr="00CB7F41" w:rsidRDefault="00C413FE" w:rsidP="00C413FE">
            <w:pPr>
              <w:spacing w:after="0" w:line="240" w:lineRule="auto"/>
              <w:rPr>
                <w:rFonts w:asciiTheme="majorHAnsi" w:hAnsiTheme="majorHAnsi" w:cstheme="majorHAnsi"/>
                <w:color w:val="00B05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 xml:space="preserve">Highlight </w:t>
            </w:r>
            <w:proofErr w:type="spellStart"/>
            <w:r w:rsidRPr="00CB7F41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>fadas</w:t>
            </w:r>
            <w:proofErr w:type="spellEnd"/>
            <w:r w:rsidRPr="00CB7F41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 xml:space="preserve">. </w:t>
            </w:r>
            <w:r w:rsidR="00FA5909" w:rsidRPr="00CB7F41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>Read</w:t>
            </w:r>
            <w:r w:rsidRPr="00CB7F41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 xml:space="preserve"> aloud, using Funky </w:t>
            </w:r>
            <w:proofErr w:type="spellStart"/>
            <w:r w:rsidRPr="00CB7F41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>Fuaimeanna</w:t>
            </w:r>
            <w:proofErr w:type="spellEnd"/>
            <w:r w:rsidRPr="00CB7F41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>.</w:t>
            </w:r>
          </w:p>
          <w:p w:rsidR="0069452F" w:rsidRPr="00CB7F41" w:rsidRDefault="0069452F" w:rsidP="00C413FE">
            <w:pPr>
              <w:spacing w:after="0" w:line="240" w:lineRule="auto"/>
              <w:rPr>
                <w:rFonts w:asciiTheme="majorHAnsi" w:hAnsiTheme="majorHAnsi" w:cstheme="majorHAnsi"/>
                <w:color w:val="00B050"/>
                <w:sz w:val="24"/>
                <w:szCs w:val="24"/>
              </w:rPr>
            </w:pPr>
          </w:p>
          <w:p w:rsidR="0069452F" w:rsidRPr="00CB7F41" w:rsidRDefault="0069452F" w:rsidP="00C413FE">
            <w:pPr>
              <w:spacing w:after="0" w:line="240" w:lineRule="auto"/>
              <w:rPr>
                <w:rFonts w:asciiTheme="majorHAnsi" w:hAnsiTheme="majorHAnsi" w:cstheme="majorHAnsi"/>
                <w:color w:val="00B050"/>
                <w:sz w:val="24"/>
                <w:szCs w:val="24"/>
              </w:rPr>
            </w:pPr>
          </w:p>
          <w:p w:rsidR="0069452F" w:rsidRPr="00CB7F41" w:rsidRDefault="0069452F" w:rsidP="0069452F">
            <w:pPr>
              <w:spacing w:after="0" w:line="240" w:lineRule="auto"/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</w:pPr>
            <w:proofErr w:type="spellStart"/>
            <w:r w:rsidRPr="00CB7F41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Abair</w:t>
            </w:r>
            <w:proofErr w:type="spellEnd"/>
            <w:r w:rsidRPr="00CB7F41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 xml:space="preserve"> </w:t>
            </w:r>
            <w:proofErr w:type="spellStart"/>
            <w:r w:rsidRPr="00CB7F41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Liom</w:t>
            </w:r>
            <w:proofErr w:type="spellEnd"/>
            <w:r w:rsidRPr="00CB7F41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 xml:space="preserve">, </w:t>
            </w:r>
            <w:proofErr w:type="spellStart"/>
            <w:r w:rsidRPr="00CB7F41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lch</w:t>
            </w:r>
            <w:proofErr w:type="spellEnd"/>
            <w:r w:rsidRPr="00CB7F41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 xml:space="preserve"> 134 H: </w:t>
            </w:r>
            <w:proofErr w:type="spellStart"/>
            <w:r w:rsidRPr="00CB7F41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Cén</w:t>
            </w:r>
            <w:proofErr w:type="spellEnd"/>
          </w:p>
          <w:p w:rsidR="0069452F" w:rsidRPr="00CB7F41" w:rsidRDefault="0069452F" w:rsidP="0069452F">
            <w:pPr>
              <w:spacing w:after="0" w:line="240" w:lineRule="auto"/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b/>
                <w:caps/>
                <w:color w:val="FF0000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SEESAW </w:t>
            </w:r>
            <w:r w:rsidRPr="00CB7F41">
              <w:rPr>
                <w:rFonts w:asciiTheme="majorHAnsi" w:hAnsiTheme="majorHAnsi" w:cstheme="majorHAnsi"/>
                <w:b/>
                <w:caps/>
                <w:color w:val="FF0000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lastRenderedPageBreak/>
              <w:t>Tutorial: Cén</w:t>
            </w:r>
          </w:p>
          <w:p w:rsidR="0069452F" w:rsidRPr="00CB7F41" w:rsidRDefault="0069452F" w:rsidP="0069452F">
            <w:pPr>
              <w:spacing w:after="0" w:line="240" w:lineRule="auto"/>
              <w:rPr>
                <w:rFonts w:asciiTheme="majorHAnsi" w:hAnsiTheme="majorHAnsi" w:cstheme="majorHAnsi"/>
                <w:color w:val="00B05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 xml:space="preserve">Use your poem, </w:t>
            </w:r>
            <w:r w:rsidRPr="00CB7F41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 xml:space="preserve">Cad </w:t>
            </w:r>
            <w:proofErr w:type="spellStart"/>
            <w:r w:rsidRPr="00CB7F41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agus</w:t>
            </w:r>
            <w:proofErr w:type="spellEnd"/>
            <w:r w:rsidRPr="00CB7F41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 xml:space="preserve"> </w:t>
            </w:r>
            <w:proofErr w:type="spellStart"/>
            <w:r w:rsidRPr="00CB7F41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Céard</w:t>
            </w:r>
            <w:proofErr w:type="spellEnd"/>
            <w:r w:rsidRPr="00CB7F41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 xml:space="preserve"> to help you to figure out the questions and answers.</w:t>
            </w:r>
          </w:p>
          <w:p w:rsidR="00C413FE" w:rsidRPr="00CB7F41" w:rsidRDefault="00C413FE" w:rsidP="006B32F9">
            <w:pPr>
              <w:spacing w:after="0" w:line="240" w:lineRule="auto"/>
              <w:rPr>
                <w:rFonts w:asciiTheme="majorHAnsi" w:hAnsiTheme="majorHAnsi" w:cstheme="majorHAnsi"/>
                <w:color w:val="00B050"/>
                <w:sz w:val="24"/>
                <w:szCs w:val="24"/>
              </w:rPr>
            </w:pPr>
          </w:p>
        </w:tc>
        <w:tc>
          <w:tcPr>
            <w:tcW w:w="1988" w:type="dxa"/>
          </w:tcPr>
          <w:p w:rsidR="00C413FE" w:rsidRPr="00CB7F41" w:rsidRDefault="00C413FE" w:rsidP="00C413FE">
            <w:pPr>
              <w:spacing w:after="0" w:line="240" w:lineRule="auto"/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</w:pPr>
            <w:proofErr w:type="spellStart"/>
            <w:r w:rsidRPr="00CB7F41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lastRenderedPageBreak/>
              <w:t>Abair</w:t>
            </w:r>
            <w:proofErr w:type="spellEnd"/>
            <w:r w:rsidRPr="00CB7F41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 xml:space="preserve"> </w:t>
            </w:r>
            <w:proofErr w:type="spellStart"/>
            <w:r w:rsidRPr="00CB7F41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Liom</w:t>
            </w:r>
            <w:proofErr w:type="spellEnd"/>
            <w:r w:rsidRPr="00CB7F41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 xml:space="preserve">, </w:t>
            </w:r>
            <w:proofErr w:type="spellStart"/>
            <w:r w:rsidRPr="00CB7F41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lch</w:t>
            </w:r>
            <w:proofErr w:type="spellEnd"/>
            <w:r w:rsidRPr="00CB7F41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 xml:space="preserve"> 133 E: </w:t>
            </w:r>
            <w:proofErr w:type="spellStart"/>
            <w:r w:rsidRPr="00CB7F41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Comhrá</w:t>
            </w:r>
            <w:proofErr w:type="spellEnd"/>
          </w:p>
          <w:p w:rsidR="006748F8" w:rsidRPr="00CB7F41" w:rsidRDefault="006748F8" w:rsidP="006B32F9">
            <w:pPr>
              <w:spacing w:after="0" w:line="240" w:lineRule="auto"/>
              <w:rPr>
                <w:rFonts w:asciiTheme="majorHAnsi" w:hAnsiTheme="majorHAnsi" w:cstheme="majorHAnsi"/>
                <w:color w:val="00B050"/>
                <w:sz w:val="24"/>
                <w:szCs w:val="24"/>
              </w:rPr>
            </w:pPr>
          </w:p>
          <w:p w:rsidR="00C413FE" w:rsidRPr="00CB7F41" w:rsidRDefault="00C413FE" w:rsidP="00C413FE">
            <w:pPr>
              <w:spacing w:line="240" w:lineRule="auto"/>
              <w:rPr>
                <w:rFonts w:asciiTheme="majorHAnsi" w:hAnsiTheme="majorHAnsi" w:cstheme="majorHAnsi"/>
                <w:color w:val="00B05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 xml:space="preserve">Using </w:t>
            </w:r>
            <w:r w:rsidRPr="00CB7F41">
              <w:rPr>
                <w:rFonts w:asciiTheme="majorHAnsi" w:hAnsiTheme="majorHAnsi" w:cstheme="majorHAnsi"/>
                <w:b/>
                <w:caps/>
                <w:color w:val="00B050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Seesaw</w:t>
            </w:r>
            <w:r w:rsidRPr="00CB7F41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 xml:space="preserve">, record yourself reading the </w:t>
            </w:r>
            <w:proofErr w:type="spellStart"/>
            <w:r w:rsidRPr="00CB7F41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>comhrá</w:t>
            </w:r>
            <w:proofErr w:type="spellEnd"/>
            <w:r w:rsidRPr="00CB7F41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 xml:space="preserve">.  Can you put on difference voices for the teacher and </w:t>
            </w:r>
            <w:proofErr w:type="spellStart"/>
            <w:r w:rsidRPr="00CB7F41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>Seán</w:t>
            </w:r>
            <w:proofErr w:type="spellEnd"/>
            <w:r w:rsidRPr="00CB7F41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>?</w:t>
            </w:r>
          </w:p>
          <w:p w:rsidR="00FA5909" w:rsidRPr="00CB7F41" w:rsidRDefault="00FA5909" w:rsidP="00FA5909">
            <w:pPr>
              <w:spacing w:after="0" w:line="240" w:lineRule="auto"/>
              <w:rPr>
                <w:rFonts w:asciiTheme="majorHAnsi" w:hAnsiTheme="majorHAnsi" w:cstheme="majorHAnsi"/>
                <w:color w:val="00B050"/>
                <w:sz w:val="24"/>
                <w:szCs w:val="24"/>
              </w:rPr>
            </w:pPr>
            <w:proofErr w:type="spellStart"/>
            <w:r w:rsidRPr="00CB7F41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lastRenderedPageBreak/>
              <w:t>Abair</w:t>
            </w:r>
            <w:proofErr w:type="spellEnd"/>
            <w:r w:rsidRPr="00CB7F41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 xml:space="preserve"> </w:t>
            </w:r>
            <w:proofErr w:type="spellStart"/>
            <w:r w:rsidRPr="00CB7F41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Liom</w:t>
            </w:r>
            <w:proofErr w:type="spellEnd"/>
            <w:r w:rsidRPr="00CB7F41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 xml:space="preserve">, </w:t>
            </w:r>
            <w:proofErr w:type="spellStart"/>
            <w:r w:rsidRPr="00CB7F41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lch</w:t>
            </w:r>
            <w:proofErr w:type="spellEnd"/>
            <w:r w:rsidRPr="00CB7F41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 xml:space="preserve"> 135 I : </w:t>
            </w:r>
            <w:proofErr w:type="spellStart"/>
            <w:r w:rsidRPr="00CB7F41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Éist</w:t>
            </w:r>
            <w:proofErr w:type="spellEnd"/>
            <w:r w:rsidRPr="00CB7F41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 xml:space="preserve"> + </w:t>
            </w:r>
            <w:proofErr w:type="spellStart"/>
            <w:r w:rsidRPr="00CB7F41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tarraing</w:t>
            </w:r>
            <w:proofErr w:type="spellEnd"/>
            <w:r w:rsidRPr="00CB7F41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 xml:space="preserve"> </w:t>
            </w:r>
            <w:r w:rsidRPr="00CB7F41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>(listen and draw)</w:t>
            </w:r>
          </w:p>
          <w:p w:rsidR="00FA5909" w:rsidRPr="00CB7F41" w:rsidRDefault="00FA5909" w:rsidP="00FA5909">
            <w:pPr>
              <w:spacing w:after="0" w:line="240" w:lineRule="auto"/>
              <w:rPr>
                <w:rFonts w:asciiTheme="majorHAnsi" w:hAnsiTheme="majorHAnsi" w:cstheme="majorHAnsi"/>
                <w:color w:val="00B05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>Using:</w:t>
            </w:r>
          </w:p>
          <w:p w:rsidR="00FA5909" w:rsidRPr="00CB7F41" w:rsidRDefault="00FA5909" w:rsidP="00FA5909">
            <w:pPr>
              <w:spacing w:after="0" w:line="240" w:lineRule="auto"/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</w:pPr>
            <w:proofErr w:type="spellStart"/>
            <w:r w:rsidRPr="00CB7F41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Abair</w:t>
            </w:r>
            <w:proofErr w:type="spellEnd"/>
            <w:r w:rsidRPr="00CB7F41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 xml:space="preserve"> </w:t>
            </w:r>
            <w:proofErr w:type="spellStart"/>
            <w:r w:rsidRPr="00CB7F41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Liom</w:t>
            </w:r>
            <w:proofErr w:type="spellEnd"/>
            <w:r w:rsidRPr="00CB7F41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 xml:space="preserve"> E online- Lesson 16, I </w:t>
            </w:r>
            <w:proofErr w:type="spellStart"/>
            <w:r w:rsidRPr="00CB7F41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Cén</w:t>
            </w:r>
            <w:proofErr w:type="spellEnd"/>
            <w:r w:rsidRPr="00CB7F41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 xml:space="preserve"> sort </w:t>
            </w:r>
            <w:proofErr w:type="spellStart"/>
            <w:r w:rsidRPr="00CB7F41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aimsire</w:t>
            </w:r>
            <w:proofErr w:type="spellEnd"/>
            <w:r w:rsidRPr="00CB7F41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 xml:space="preserve"> </w:t>
            </w:r>
            <w:proofErr w:type="spellStart"/>
            <w:r w:rsidRPr="00CB7F41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atá</w:t>
            </w:r>
            <w:proofErr w:type="spellEnd"/>
            <w:r w:rsidRPr="00CB7F41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 xml:space="preserve"> </w:t>
            </w:r>
            <w:proofErr w:type="spellStart"/>
            <w:r w:rsidRPr="00CB7F41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ann</w:t>
            </w:r>
            <w:proofErr w:type="spellEnd"/>
            <w:r w:rsidRPr="00CB7F41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 xml:space="preserve"> </w:t>
            </w:r>
            <w:proofErr w:type="spellStart"/>
            <w:r w:rsidRPr="00CB7F41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inniu</w:t>
            </w:r>
            <w:proofErr w:type="spellEnd"/>
            <w:r w:rsidRPr="00CB7F41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 xml:space="preserve">? </w:t>
            </w:r>
          </w:p>
          <w:p w:rsidR="00FA5909" w:rsidRPr="00CB7F41" w:rsidRDefault="00FA5909" w:rsidP="00FA5909">
            <w:pPr>
              <w:spacing w:after="0" w:line="240" w:lineRule="auto"/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</w:pPr>
          </w:p>
          <w:p w:rsidR="00C413FE" w:rsidRPr="00CB7F41" w:rsidRDefault="00C413FE" w:rsidP="006B32F9">
            <w:pPr>
              <w:spacing w:after="0" w:line="240" w:lineRule="auto"/>
              <w:rPr>
                <w:rFonts w:asciiTheme="majorHAnsi" w:hAnsiTheme="majorHAnsi" w:cstheme="majorHAnsi"/>
                <w:color w:val="00B050"/>
                <w:sz w:val="24"/>
                <w:szCs w:val="24"/>
              </w:rPr>
            </w:pPr>
          </w:p>
        </w:tc>
        <w:tc>
          <w:tcPr>
            <w:tcW w:w="1983" w:type="dxa"/>
          </w:tcPr>
          <w:p w:rsidR="00C413FE" w:rsidRPr="00CB7F41" w:rsidRDefault="00C413FE" w:rsidP="00C413FE">
            <w:pPr>
              <w:spacing w:line="240" w:lineRule="auto"/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</w:pPr>
            <w:proofErr w:type="spellStart"/>
            <w:r w:rsidRPr="00CB7F41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lastRenderedPageBreak/>
              <w:t>Abair</w:t>
            </w:r>
            <w:proofErr w:type="spellEnd"/>
            <w:r w:rsidRPr="00CB7F41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 xml:space="preserve"> </w:t>
            </w:r>
            <w:proofErr w:type="spellStart"/>
            <w:r w:rsidRPr="00CB7F41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Liom</w:t>
            </w:r>
            <w:proofErr w:type="spellEnd"/>
            <w:r w:rsidRPr="00CB7F41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 xml:space="preserve"> E online- Lesson 16 </w:t>
            </w:r>
          </w:p>
          <w:p w:rsidR="00C413FE" w:rsidRPr="00CB7F41" w:rsidRDefault="00C413FE" w:rsidP="00C413FE">
            <w:pPr>
              <w:spacing w:line="240" w:lineRule="auto"/>
              <w:rPr>
                <w:rFonts w:asciiTheme="majorHAnsi" w:hAnsiTheme="majorHAnsi" w:cstheme="majorHAnsi"/>
                <w:color w:val="00B050"/>
                <w:sz w:val="24"/>
                <w:szCs w:val="24"/>
              </w:rPr>
            </w:pPr>
            <w:proofErr w:type="spellStart"/>
            <w:r w:rsidRPr="00CB7F41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Comhrá</w:t>
            </w:r>
            <w:proofErr w:type="spellEnd"/>
            <w:r w:rsidRPr="00CB7F41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 xml:space="preserve"> - </w:t>
            </w:r>
            <w:proofErr w:type="spellStart"/>
            <w:r w:rsidRPr="00CB7F41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Eiseamláirí</w:t>
            </w:r>
            <w:proofErr w:type="spellEnd"/>
            <w:r w:rsidRPr="00CB7F41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:</w:t>
            </w:r>
            <w:r w:rsidRPr="00CB7F41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 xml:space="preserve"> Can you use these phrases to create your own </w:t>
            </w:r>
            <w:proofErr w:type="spellStart"/>
            <w:r w:rsidRPr="00CB7F41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>comhrá</w:t>
            </w:r>
            <w:proofErr w:type="spellEnd"/>
            <w:r w:rsidRPr="00CB7F41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 xml:space="preserve">? </w:t>
            </w:r>
          </w:p>
          <w:p w:rsidR="00C413FE" w:rsidRPr="00CB7F41" w:rsidRDefault="00C413FE" w:rsidP="00C413FE">
            <w:pPr>
              <w:spacing w:line="240" w:lineRule="auto"/>
              <w:rPr>
                <w:rFonts w:asciiTheme="majorHAnsi" w:hAnsiTheme="majorHAnsi" w:cstheme="majorHAnsi"/>
                <w:color w:val="00B05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 xml:space="preserve">Using </w:t>
            </w:r>
            <w:r w:rsidRPr="00CB7F41">
              <w:rPr>
                <w:rFonts w:asciiTheme="majorHAnsi" w:hAnsiTheme="majorHAnsi" w:cstheme="majorHAnsi"/>
                <w:b/>
                <w:caps/>
                <w:color w:val="00B050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Seesaw</w:t>
            </w:r>
            <w:r w:rsidRPr="00CB7F41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 xml:space="preserve">, record yourself saying the </w:t>
            </w:r>
            <w:proofErr w:type="spellStart"/>
            <w:r w:rsidRPr="00CB7F41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lastRenderedPageBreak/>
              <w:t>comhrá</w:t>
            </w:r>
            <w:proofErr w:type="spellEnd"/>
            <w:r w:rsidRPr="00CB7F41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 xml:space="preserve"> you’ve made up.  Maybe you can recruit an actor in your family to say one part? </w:t>
            </w:r>
            <w:r w:rsidRPr="00CB7F41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sym w:font="Wingdings" w:char="F04A"/>
            </w:r>
            <w:r w:rsidRPr="00CB7F41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 xml:space="preserve">  </w:t>
            </w:r>
          </w:p>
        </w:tc>
      </w:tr>
      <w:tr w:rsidR="006748F8" w:rsidRPr="00CB7F41" w:rsidTr="0065718D">
        <w:trPr>
          <w:trHeight w:val="4526"/>
        </w:trPr>
        <w:tc>
          <w:tcPr>
            <w:tcW w:w="957" w:type="dxa"/>
          </w:tcPr>
          <w:p w:rsidR="006748F8" w:rsidRPr="00CB7F41" w:rsidRDefault="006748F8" w:rsidP="0065718D">
            <w:pPr>
              <w:jc w:val="center"/>
              <w:rPr>
                <w:rFonts w:asciiTheme="majorHAnsi" w:hAnsiTheme="majorHAnsi" w:cstheme="majorHAnsi"/>
                <w:b/>
                <w:color w:val="7030A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b/>
                <w:color w:val="7030A0"/>
                <w:sz w:val="24"/>
                <w:szCs w:val="24"/>
              </w:rPr>
              <w:lastRenderedPageBreak/>
              <w:t xml:space="preserve">SESE </w:t>
            </w:r>
          </w:p>
        </w:tc>
        <w:tc>
          <w:tcPr>
            <w:tcW w:w="1983" w:type="dxa"/>
          </w:tcPr>
          <w:p w:rsidR="00344269" w:rsidRPr="00CB7F41" w:rsidRDefault="00344269" w:rsidP="00344269">
            <w:pPr>
              <w:rPr>
                <w:rFonts w:asciiTheme="majorHAnsi" w:hAnsiTheme="majorHAnsi" w:cstheme="majorHAnsi"/>
                <w:b/>
                <w:color w:val="7030A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b/>
                <w:color w:val="7030A0"/>
                <w:sz w:val="24"/>
                <w:szCs w:val="24"/>
              </w:rPr>
              <w:t>Egyptian Project</w:t>
            </w:r>
          </w:p>
          <w:p w:rsidR="00344269" w:rsidRPr="00CB7F41" w:rsidRDefault="00344269" w:rsidP="00344269">
            <w:pPr>
              <w:rPr>
                <w:rFonts w:asciiTheme="majorHAnsi" w:hAnsiTheme="majorHAnsi" w:cstheme="majorHAnsi"/>
                <w:color w:val="7030A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color w:val="7030A0"/>
                <w:sz w:val="24"/>
                <w:szCs w:val="24"/>
              </w:rPr>
              <w:t xml:space="preserve">Using </w:t>
            </w:r>
            <w:r w:rsidRPr="00CB7F41">
              <w:rPr>
                <w:rFonts w:asciiTheme="majorHAnsi" w:hAnsiTheme="majorHAnsi" w:cstheme="majorHAnsi"/>
                <w:b/>
                <w:caps/>
                <w:color w:val="7030A0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Seesaw</w:t>
            </w:r>
            <w:r w:rsidRPr="00CB7F41">
              <w:rPr>
                <w:rFonts w:asciiTheme="majorHAnsi" w:hAnsiTheme="majorHAnsi" w:cstheme="majorHAnsi"/>
                <w:color w:val="7030A0"/>
                <w:sz w:val="24"/>
                <w:szCs w:val="24"/>
              </w:rPr>
              <w:t>, record (video/voice recording + photos) what you learned about Egypt. Include:</w:t>
            </w:r>
          </w:p>
          <w:p w:rsidR="00344269" w:rsidRPr="00CB7F41" w:rsidRDefault="00344269" w:rsidP="00344269">
            <w:pPr>
              <w:rPr>
                <w:rFonts w:asciiTheme="majorHAnsi" w:hAnsiTheme="majorHAnsi" w:cstheme="majorHAnsi"/>
                <w:color w:val="7030A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color w:val="7030A0"/>
                <w:sz w:val="24"/>
                <w:szCs w:val="24"/>
              </w:rPr>
              <w:t>5 things I found interesting.</w:t>
            </w:r>
          </w:p>
          <w:p w:rsidR="00344269" w:rsidRPr="00CB7F41" w:rsidRDefault="00344269" w:rsidP="00344269">
            <w:pPr>
              <w:rPr>
                <w:rFonts w:asciiTheme="majorHAnsi" w:hAnsiTheme="majorHAnsi" w:cstheme="majorHAnsi"/>
                <w:color w:val="7030A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color w:val="7030A0"/>
                <w:sz w:val="24"/>
                <w:szCs w:val="24"/>
              </w:rPr>
              <w:t>2 things that surprised me.</w:t>
            </w:r>
          </w:p>
          <w:p w:rsidR="006748F8" w:rsidRPr="00CB7F41" w:rsidRDefault="00344269" w:rsidP="00344269">
            <w:pPr>
              <w:rPr>
                <w:rFonts w:asciiTheme="majorHAnsi" w:hAnsiTheme="majorHAnsi" w:cstheme="majorHAnsi"/>
                <w:color w:val="7030A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color w:val="7030A0"/>
                <w:sz w:val="24"/>
                <w:szCs w:val="24"/>
              </w:rPr>
              <w:t>2 things that would make me want/not want to be an Egyptian in ancient times.</w:t>
            </w:r>
          </w:p>
        </w:tc>
        <w:tc>
          <w:tcPr>
            <w:tcW w:w="1985" w:type="dxa"/>
          </w:tcPr>
          <w:p w:rsidR="00344269" w:rsidRPr="00CB7F41" w:rsidRDefault="00344269" w:rsidP="00344269">
            <w:pPr>
              <w:rPr>
                <w:rFonts w:asciiTheme="majorHAnsi" w:hAnsiTheme="majorHAnsi" w:cstheme="majorHAnsi"/>
                <w:b/>
                <w:color w:val="7030A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b/>
                <w:color w:val="7030A0"/>
                <w:sz w:val="24"/>
                <w:szCs w:val="24"/>
              </w:rPr>
              <w:t xml:space="preserve">Viking Project </w:t>
            </w:r>
          </w:p>
          <w:p w:rsidR="006748F8" w:rsidRPr="00CB7F41" w:rsidRDefault="00344269" w:rsidP="0065718D">
            <w:pPr>
              <w:rPr>
                <w:rFonts w:asciiTheme="majorHAnsi" w:hAnsiTheme="majorHAnsi" w:cstheme="majorHAnsi"/>
                <w:color w:val="7030A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color w:val="7030A0"/>
                <w:sz w:val="24"/>
                <w:szCs w:val="24"/>
              </w:rPr>
              <w:t xml:space="preserve">Using </w:t>
            </w:r>
            <w:r w:rsidRPr="00CB7F41">
              <w:rPr>
                <w:rFonts w:asciiTheme="majorHAnsi" w:hAnsiTheme="majorHAnsi" w:cstheme="majorHAnsi"/>
                <w:b/>
                <w:caps/>
                <w:color w:val="7030A0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Seesaw</w:t>
            </w:r>
            <w:r w:rsidRPr="00CB7F41">
              <w:rPr>
                <w:rFonts w:asciiTheme="majorHAnsi" w:hAnsiTheme="majorHAnsi" w:cstheme="majorHAnsi"/>
                <w:color w:val="7030A0"/>
                <w:sz w:val="24"/>
                <w:szCs w:val="24"/>
              </w:rPr>
              <w:t>, record (video/voice recording + photos) what you learned about The Vikings. Include:</w:t>
            </w:r>
          </w:p>
          <w:p w:rsidR="00344269" w:rsidRPr="00CB7F41" w:rsidRDefault="00344269" w:rsidP="00344269">
            <w:pPr>
              <w:rPr>
                <w:rFonts w:asciiTheme="majorHAnsi" w:hAnsiTheme="majorHAnsi" w:cstheme="majorHAnsi"/>
                <w:color w:val="7030A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color w:val="7030A0"/>
                <w:sz w:val="24"/>
                <w:szCs w:val="24"/>
              </w:rPr>
              <w:t>4 things I found interesting about the Vikings:</w:t>
            </w:r>
          </w:p>
          <w:p w:rsidR="00344269" w:rsidRPr="00CB7F41" w:rsidRDefault="00344269" w:rsidP="00344269">
            <w:pPr>
              <w:rPr>
                <w:rFonts w:asciiTheme="majorHAnsi" w:hAnsiTheme="majorHAnsi" w:cstheme="majorHAnsi"/>
                <w:color w:val="7030A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color w:val="7030A0"/>
                <w:sz w:val="24"/>
                <w:szCs w:val="24"/>
              </w:rPr>
              <w:t>2 things that surprised me:</w:t>
            </w:r>
          </w:p>
          <w:p w:rsidR="00344269" w:rsidRPr="00CB7F41" w:rsidRDefault="00344269" w:rsidP="00344269">
            <w:pPr>
              <w:rPr>
                <w:rFonts w:asciiTheme="majorHAnsi" w:hAnsiTheme="majorHAnsi" w:cstheme="majorHAnsi"/>
                <w:color w:val="7030A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color w:val="7030A0"/>
                <w:sz w:val="24"/>
                <w:szCs w:val="24"/>
              </w:rPr>
              <w:t>2 things that would make me want/not want to be an Viking:</w:t>
            </w:r>
          </w:p>
        </w:tc>
        <w:tc>
          <w:tcPr>
            <w:tcW w:w="1985" w:type="dxa"/>
          </w:tcPr>
          <w:p w:rsidR="006748F8" w:rsidRPr="00CB7F41" w:rsidRDefault="00344269" w:rsidP="0065718D">
            <w:pPr>
              <w:rPr>
                <w:rFonts w:asciiTheme="majorHAnsi" w:hAnsiTheme="majorHAnsi" w:cstheme="majorHAnsi"/>
                <w:b/>
                <w:color w:val="7030A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b/>
                <w:color w:val="7030A0"/>
                <w:sz w:val="24"/>
                <w:szCs w:val="24"/>
              </w:rPr>
              <w:t>Garden Bird Survey</w:t>
            </w:r>
          </w:p>
          <w:p w:rsidR="00344269" w:rsidRPr="00CB7F41" w:rsidRDefault="00344269" w:rsidP="00344269">
            <w:pPr>
              <w:rPr>
                <w:rFonts w:asciiTheme="majorHAnsi" w:hAnsiTheme="majorHAnsi" w:cstheme="majorHAnsi"/>
                <w:color w:val="7030A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color w:val="7030A0"/>
                <w:sz w:val="24"/>
                <w:szCs w:val="24"/>
              </w:rPr>
              <w:t xml:space="preserve">Use the grid (on Class Blog) to note any birds you spot in your garden/when you’re out walking.  To </w:t>
            </w:r>
            <w:proofErr w:type="spellStart"/>
            <w:r w:rsidRPr="00CB7F41">
              <w:rPr>
                <w:rFonts w:asciiTheme="majorHAnsi" w:hAnsiTheme="majorHAnsi" w:cstheme="majorHAnsi"/>
                <w:color w:val="7030A0"/>
                <w:sz w:val="24"/>
                <w:szCs w:val="24"/>
              </w:rPr>
              <w:t>indentify</w:t>
            </w:r>
            <w:proofErr w:type="spellEnd"/>
            <w:r w:rsidRPr="00CB7F41">
              <w:rPr>
                <w:rFonts w:asciiTheme="majorHAnsi" w:hAnsiTheme="majorHAnsi" w:cstheme="majorHAnsi"/>
                <w:color w:val="7030A0"/>
                <w:sz w:val="24"/>
                <w:szCs w:val="24"/>
              </w:rPr>
              <w:t xml:space="preserve"> the birds, look </w:t>
            </w:r>
            <w:r w:rsidR="00486629" w:rsidRPr="00CB7F41">
              <w:rPr>
                <w:rFonts w:asciiTheme="majorHAnsi" w:hAnsiTheme="majorHAnsi" w:cstheme="majorHAnsi"/>
                <w:color w:val="7030A0"/>
                <w:sz w:val="24"/>
                <w:szCs w:val="24"/>
              </w:rPr>
              <w:t>at</w:t>
            </w:r>
            <w:r w:rsidRPr="00CB7F41">
              <w:rPr>
                <w:rFonts w:asciiTheme="majorHAnsi" w:hAnsiTheme="majorHAnsi" w:cstheme="majorHAnsi"/>
                <w:color w:val="7030A0"/>
                <w:sz w:val="24"/>
                <w:szCs w:val="24"/>
              </w:rPr>
              <w:t xml:space="preserve"> </w:t>
            </w:r>
            <w:hyperlink r:id="rId20" w:history="1">
              <w:r w:rsidR="00486629" w:rsidRPr="00CB7F41">
                <w:rPr>
                  <w:rStyle w:val="Hyperlink"/>
                  <w:rFonts w:asciiTheme="majorHAnsi" w:hAnsiTheme="majorHAnsi" w:cstheme="majorHAnsi"/>
                  <w:sz w:val="24"/>
                  <w:szCs w:val="24"/>
                </w:rPr>
                <w:t>https://www.petmania.ie/wildlife/common-irish-garden-birds</w:t>
              </w:r>
            </w:hyperlink>
          </w:p>
          <w:p w:rsidR="00344269" w:rsidRPr="00CB7F41" w:rsidRDefault="00344269" w:rsidP="00344269">
            <w:pPr>
              <w:rPr>
                <w:rFonts w:asciiTheme="majorHAnsi" w:hAnsiTheme="majorHAnsi" w:cstheme="majorHAnsi"/>
                <w:color w:val="7030A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color w:val="7030A0"/>
                <w:sz w:val="24"/>
                <w:szCs w:val="24"/>
              </w:rPr>
              <w:t xml:space="preserve">Use tallies to mark how many times you spot particular birds.  See example on </w:t>
            </w:r>
            <w:r w:rsidRPr="00CB7F41">
              <w:rPr>
                <w:rFonts w:asciiTheme="majorHAnsi" w:hAnsiTheme="majorHAnsi" w:cstheme="majorHAnsi"/>
                <w:b/>
                <w:caps/>
                <w:color w:val="7030A0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SEEsaw</w:t>
            </w:r>
            <w:r w:rsidRPr="00CB7F41">
              <w:rPr>
                <w:rFonts w:asciiTheme="majorHAnsi" w:hAnsiTheme="majorHAnsi" w:cstheme="majorHAnsi"/>
                <w:color w:val="7030A0"/>
                <w:sz w:val="24"/>
                <w:szCs w:val="24"/>
              </w:rPr>
              <w:t>.</w:t>
            </w:r>
          </w:p>
        </w:tc>
        <w:tc>
          <w:tcPr>
            <w:tcW w:w="1988" w:type="dxa"/>
          </w:tcPr>
          <w:p w:rsidR="00344269" w:rsidRPr="00CB7F41" w:rsidRDefault="00344269" w:rsidP="00344269">
            <w:pPr>
              <w:rPr>
                <w:rFonts w:asciiTheme="majorHAnsi" w:hAnsiTheme="majorHAnsi" w:cstheme="majorHAnsi"/>
                <w:b/>
                <w:color w:val="7030A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b/>
                <w:color w:val="7030A0"/>
                <w:sz w:val="24"/>
                <w:szCs w:val="24"/>
              </w:rPr>
              <w:t>Garden Bird Survey</w:t>
            </w:r>
          </w:p>
          <w:p w:rsidR="006748F8" w:rsidRPr="00CB7F41" w:rsidRDefault="006748F8" w:rsidP="00344269">
            <w:pPr>
              <w:rPr>
                <w:rFonts w:asciiTheme="majorHAnsi" w:hAnsiTheme="majorHAnsi" w:cstheme="majorHAnsi"/>
                <w:color w:val="7030A0"/>
                <w:sz w:val="24"/>
                <w:szCs w:val="24"/>
              </w:rPr>
            </w:pPr>
          </w:p>
        </w:tc>
        <w:tc>
          <w:tcPr>
            <w:tcW w:w="1983" w:type="dxa"/>
          </w:tcPr>
          <w:p w:rsidR="00344269" w:rsidRPr="00CB7F41" w:rsidRDefault="00344269" w:rsidP="00344269">
            <w:pPr>
              <w:rPr>
                <w:rFonts w:asciiTheme="majorHAnsi" w:hAnsiTheme="majorHAnsi" w:cstheme="majorHAnsi"/>
                <w:b/>
                <w:color w:val="7030A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b/>
                <w:color w:val="7030A0"/>
                <w:sz w:val="24"/>
                <w:szCs w:val="24"/>
              </w:rPr>
              <w:t>Garden Bird Survey</w:t>
            </w:r>
          </w:p>
          <w:p w:rsidR="006748F8" w:rsidRPr="00CB7F41" w:rsidRDefault="006748F8" w:rsidP="0065718D">
            <w:pPr>
              <w:rPr>
                <w:rFonts w:asciiTheme="majorHAnsi" w:hAnsiTheme="majorHAnsi" w:cstheme="majorHAnsi"/>
                <w:color w:val="7030A0"/>
                <w:sz w:val="24"/>
                <w:szCs w:val="24"/>
              </w:rPr>
            </w:pPr>
          </w:p>
        </w:tc>
      </w:tr>
      <w:tr w:rsidR="006748F8" w:rsidRPr="00CB7F41" w:rsidTr="0065718D">
        <w:tc>
          <w:tcPr>
            <w:tcW w:w="957" w:type="dxa"/>
          </w:tcPr>
          <w:p w:rsidR="006748F8" w:rsidRPr="00CB7F41" w:rsidRDefault="006748F8" w:rsidP="0065718D">
            <w:pPr>
              <w:tabs>
                <w:tab w:val="left" w:pos="1125"/>
              </w:tabs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b/>
                <w:sz w:val="24"/>
                <w:szCs w:val="24"/>
              </w:rPr>
              <w:t>PE</w:t>
            </w:r>
          </w:p>
        </w:tc>
        <w:tc>
          <w:tcPr>
            <w:tcW w:w="1983" w:type="dxa"/>
          </w:tcPr>
          <w:p w:rsidR="006748F8" w:rsidRPr="00CB7F41" w:rsidRDefault="006748F8" w:rsidP="0065718D">
            <w:pPr>
              <w:tabs>
                <w:tab w:val="left" w:pos="1125"/>
              </w:tabs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985" w:type="dxa"/>
          </w:tcPr>
          <w:p w:rsidR="006748F8" w:rsidRPr="00CB7F41" w:rsidRDefault="00344269" w:rsidP="0065718D">
            <w:pPr>
              <w:tabs>
                <w:tab w:val="left" w:pos="1125"/>
              </w:tabs>
              <w:rPr>
                <w:rFonts w:asciiTheme="majorHAnsi" w:hAnsiTheme="majorHAnsi" w:cstheme="majorHAnsi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sz w:val="24"/>
                <w:szCs w:val="24"/>
              </w:rPr>
              <w:t>Pick an activity from the list above.</w:t>
            </w:r>
          </w:p>
        </w:tc>
        <w:tc>
          <w:tcPr>
            <w:tcW w:w="1985" w:type="dxa"/>
          </w:tcPr>
          <w:p w:rsidR="006748F8" w:rsidRPr="00CB7F41" w:rsidRDefault="00344269" w:rsidP="0065718D">
            <w:pPr>
              <w:tabs>
                <w:tab w:val="left" w:pos="1125"/>
              </w:tabs>
              <w:rPr>
                <w:rFonts w:asciiTheme="majorHAnsi" w:hAnsiTheme="majorHAnsi" w:cstheme="majorHAnsi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sz w:val="24"/>
                <w:szCs w:val="24"/>
              </w:rPr>
              <w:t>Pick an activity from the list above.</w:t>
            </w:r>
          </w:p>
        </w:tc>
        <w:tc>
          <w:tcPr>
            <w:tcW w:w="1988" w:type="dxa"/>
          </w:tcPr>
          <w:p w:rsidR="006748F8" w:rsidRPr="00CB7F41" w:rsidRDefault="00344269" w:rsidP="0065718D">
            <w:pPr>
              <w:tabs>
                <w:tab w:val="left" w:pos="1125"/>
              </w:tabs>
              <w:rPr>
                <w:rFonts w:asciiTheme="majorHAnsi" w:hAnsiTheme="majorHAnsi" w:cstheme="majorHAnsi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sz w:val="24"/>
                <w:szCs w:val="24"/>
              </w:rPr>
              <w:t>Pick an activity from the list above.</w:t>
            </w:r>
          </w:p>
        </w:tc>
        <w:tc>
          <w:tcPr>
            <w:tcW w:w="1983" w:type="dxa"/>
          </w:tcPr>
          <w:p w:rsidR="006748F8" w:rsidRPr="00CB7F41" w:rsidRDefault="00344269" w:rsidP="0065718D">
            <w:pPr>
              <w:tabs>
                <w:tab w:val="left" w:pos="1125"/>
              </w:tabs>
              <w:rPr>
                <w:rFonts w:asciiTheme="majorHAnsi" w:hAnsiTheme="majorHAnsi" w:cstheme="majorHAnsi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sz w:val="24"/>
                <w:szCs w:val="24"/>
              </w:rPr>
              <w:t>Pick an activity from the list above.</w:t>
            </w:r>
          </w:p>
        </w:tc>
      </w:tr>
      <w:tr w:rsidR="006748F8" w:rsidRPr="00CB7F41" w:rsidTr="0065718D">
        <w:tc>
          <w:tcPr>
            <w:tcW w:w="957" w:type="dxa"/>
          </w:tcPr>
          <w:p w:rsidR="006748F8" w:rsidRPr="00CB7F41" w:rsidRDefault="006748F8" w:rsidP="0065718D">
            <w:pPr>
              <w:tabs>
                <w:tab w:val="left" w:pos="1125"/>
              </w:tabs>
              <w:ind w:left="-142"/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Your choice:</w:t>
            </w:r>
          </w:p>
        </w:tc>
        <w:tc>
          <w:tcPr>
            <w:tcW w:w="1983" w:type="dxa"/>
          </w:tcPr>
          <w:p w:rsidR="006748F8" w:rsidRPr="00CB7F41" w:rsidRDefault="006748F8" w:rsidP="0065718D">
            <w:pPr>
              <w:tabs>
                <w:tab w:val="left" w:pos="1125"/>
              </w:tabs>
              <w:rPr>
                <w:rFonts w:asciiTheme="majorHAnsi" w:hAnsiTheme="majorHAnsi" w:cstheme="majorHAnsi"/>
                <w:color w:val="00B050"/>
                <w:sz w:val="24"/>
                <w:szCs w:val="24"/>
              </w:rPr>
            </w:pPr>
          </w:p>
        </w:tc>
        <w:tc>
          <w:tcPr>
            <w:tcW w:w="1985" w:type="dxa"/>
          </w:tcPr>
          <w:p w:rsidR="006748F8" w:rsidRPr="00CB7F41" w:rsidRDefault="006748F8" w:rsidP="0065718D">
            <w:pPr>
              <w:tabs>
                <w:tab w:val="left" w:pos="1125"/>
              </w:tabs>
              <w:rPr>
                <w:rFonts w:asciiTheme="majorHAnsi" w:hAnsiTheme="majorHAnsi" w:cstheme="majorHAnsi"/>
                <w:color w:val="00B05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>Religion, Art, Music or SPHE</w:t>
            </w:r>
          </w:p>
        </w:tc>
        <w:tc>
          <w:tcPr>
            <w:tcW w:w="1985" w:type="dxa"/>
          </w:tcPr>
          <w:p w:rsidR="006748F8" w:rsidRPr="00CB7F41" w:rsidRDefault="006748F8" w:rsidP="0065718D">
            <w:pPr>
              <w:tabs>
                <w:tab w:val="left" w:pos="1125"/>
              </w:tabs>
              <w:rPr>
                <w:rFonts w:asciiTheme="majorHAnsi" w:hAnsiTheme="majorHAnsi" w:cstheme="majorHAnsi"/>
                <w:color w:val="00B05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>Religion, Art, Music or SPHE</w:t>
            </w:r>
          </w:p>
        </w:tc>
        <w:tc>
          <w:tcPr>
            <w:tcW w:w="1988" w:type="dxa"/>
          </w:tcPr>
          <w:p w:rsidR="006748F8" w:rsidRPr="00CB7F41" w:rsidRDefault="006748F8" w:rsidP="0065718D">
            <w:pPr>
              <w:tabs>
                <w:tab w:val="left" w:pos="1125"/>
              </w:tabs>
              <w:rPr>
                <w:rFonts w:asciiTheme="majorHAnsi" w:hAnsiTheme="majorHAnsi" w:cstheme="majorHAnsi"/>
                <w:color w:val="00B05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>Religion, Art, Music or SPHE</w:t>
            </w:r>
          </w:p>
        </w:tc>
        <w:tc>
          <w:tcPr>
            <w:tcW w:w="1983" w:type="dxa"/>
          </w:tcPr>
          <w:p w:rsidR="006748F8" w:rsidRPr="00CB7F41" w:rsidRDefault="006748F8" w:rsidP="0065718D">
            <w:pPr>
              <w:tabs>
                <w:tab w:val="left" w:pos="1125"/>
              </w:tabs>
              <w:rPr>
                <w:rFonts w:asciiTheme="majorHAnsi" w:hAnsiTheme="majorHAnsi" w:cstheme="majorHAnsi"/>
                <w:color w:val="00B050"/>
                <w:sz w:val="24"/>
                <w:szCs w:val="24"/>
              </w:rPr>
            </w:pPr>
            <w:r w:rsidRPr="00CB7F41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>Religion, Art, Music or SPHE</w:t>
            </w:r>
          </w:p>
        </w:tc>
      </w:tr>
    </w:tbl>
    <w:p w:rsidR="006748F8" w:rsidRPr="00CB7F41" w:rsidRDefault="006748F8" w:rsidP="006748F8">
      <w:pPr>
        <w:rPr>
          <w:rFonts w:asciiTheme="majorHAnsi" w:hAnsiTheme="majorHAnsi" w:cstheme="majorHAnsi"/>
          <w:sz w:val="24"/>
          <w:szCs w:val="24"/>
        </w:rPr>
      </w:pPr>
    </w:p>
    <w:p w:rsidR="00D20009" w:rsidRPr="00CB7F41" w:rsidRDefault="00D20009">
      <w:pPr>
        <w:rPr>
          <w:rFonts w:asciiTheme="majorHAnsi" w:hAnsiTheme="majorHAnsi" w:cstheme="majorHAnsi"/>
          <w:sz w:val="24"/>
          <w:szCs w:val="24"/>
        </w:rPr>
      </w:pPr>
    </w:p>
    <w:sectPr w:rsidR="00D20009" w:rsidRPr="00CB7F41" w:rsidSect="006571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F66D8"/>
    <w:multiLevelType w:val="hybridMultilevel"/>
    <w:tmpl w:val="5B24E89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35D8D"/>
    <w:multiLevelType w:val="hybridMultilevel"/>
    <w:tmpl w:val="79B2221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3A7C93"/>
    <w:multiLevelType w:val="hybridMultilevel"/>
    <w:tmpl w:val="D2907774"/>
    <w:lvl w:ilvl="0" w:tplc="1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147DC2"/>
    <w:multiLevelType w:val="hybridMultilevel"/>
    <w:tmpl w:val="B6F4586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665CBB"/>
    <w:multiLevelType w:val="hybridMultilevel"/>
    <w:tmpl w:val="CB503C74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5953469"/>
    <w:multiLevelType w:val="hybridMultilevel"/>
    <w:tmpl w:val="CB4CDCC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8F2427"/>
    <w:multiLevelType w:val="hybridMultilevel"/>
    <w:tmpl w:val="2C2CF768"/>
    <w:lvl w:ilvl="0" w:tplc="1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EF2A59"/>
    <w:multiLevelType w:val="hybridMultilevel"/>
    <w:tmpl w:val="8F1C99A4"/>
    <w:lvl w:ilvl="0" w:tplc="1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FA056E"/>
    <w:multiLevelType w:val="hybridMultilevel"/>
    <w:tmpl w:val="CB7AABE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8A1877"/>
    <w:multiLevelType w:val="hybridMultilevel"/>
    <w:tmpl w:val="677EA5C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2B46F7"/>
    <w:multiLevelType w:val="hybridMultilevel"/>
    <w:tmpl w:val="8AEE5D8E"/>
    <w:lvl w:ilvl="0" w:tplc="1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40F5A77"/>
    <w:multiLevelType w:val="hybridMultilevel"/>
    <w:tmpl w:val="88D8307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ED664C"/>
    <w:multiLevelType w:val="hybridMultilevel"/>
    <w:tmpl w:val="8B38857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573F1E"/>
    <w:multiLevelType w:val="hybridMultilevel"/>
    <w:tmpl w:val="34E0C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293507"/>
    <w:multiLevelType w:val="hybridMultilevel"/>
    <w:tmpl w:val="211819A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0940F0"/>
    <w:multiLevelType w:val="multilevel"/>
    <w:tmpl w:val="13A60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4F620DF"/>
    <w:multiLevelType w:val="hybridMultilevel"/>
    <w:tmpl w:val="935A8E9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E574BD"/>
    <w:multiLevelType w:val="hybridMultilevel"/>
    <w:tmpl w:val="A7FCEE4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13419C"/>
    <w:multiLevelType w:val="hybridMultilevel"/>
    <w:tmpl w:val="993623D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FD5788"/>
    <w:multiLevelType w:val="hybridMultilevel"/>
    <w:tmpl w:val="330EEF9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747AD2">
      <w:numFmt w:val="bullet"/>
      <w:lvlText w:val="·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29773FC"/>
    <w:multiLevelType w:val="hybridMultilevel"/>
    <w:tmpl w:val="95E05D00"/>
    <w:lvl w:ilvl="0" w:tplc="1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CE1D4B"/>
    <w:multiLevelType w:val="hybridMultilevel"/>
    <w:tmpl w:val="FFC02E7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2C004E"/>
    <w:multiLevelType w:val="hybridMultilevel"/>
    <w:tmpl w:val="A368469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97275E2"/>
    <w:multiLevelType w:val="hybridMultilevel"/>
    <w:tmpl w:val="474E0E4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BD4363"/>
    <w:multiLevelType w:val="hybridMultilevel"/>
    <w:tmpl w:val="FC0276BC"/>
    <w:lvl w:ilvl="0" w:tplc="1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DB8583D"/>
    <w:multiLevelType w:val="hybridMultilevel"/>
    <w:tmpl w:val="DDF0BBB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5"/>
  </w:num>
  <w:num w:numId="4">
    <w:abstractNumId w:val="13"/>
  </w:num>
  <w:num w:numId="5">
    <w:abstractNumId w:val="25"/>
  </w:num>
  <w:num w:numId="6">
    <w:abstractNumId w:val="10"/>
  </w:num>
  <w:num w:numId="7">
    <w:abstractNumId w:val="19"/>
  </w:num>
  <w:num w:numId="8">
    <w:abstractNumId w:val="3"/>
  </w:num>
  <w:num w:numId="9">
    <w:abstractNumId w:val="11"/>
  </w:num>
  <w:num w:numId="10">
    <w:abstractNumId w:val="24"/>
  </w:num>
  <w:num w:numId="11">
    <w:abstractNumId w:val="12"/>
  </w:num>
  <w:num w:numId="12">
    <w:abstractNumId w:val="23"/>
  </w:num>
  <w:num w:numId="13">
    <w:abstractNumId w:val="17"/>
  </w:num>
  <w:num w:numId="14">
    <w:abstractNumId w:val="1"/>
  </w:num>
  <w:num w:numId="15">
    <w:abstractNumId w:val="14"/>
  </w:num>
  <w:num w:numId="16">
    <w:abstractNumId w:val="9"/>
  </w:num>
  <w:num w:numId="17">
    <w:abstractNumId w:val="20"/>
  </w:num>
  <w:num w:numId="18">
    <w:abstractNumId w:val="18"/>
  </w:num>
  <w:num w:numId="19">
    <w:abstractNumId w:val="21"/>
  </w:num>
  <w:num w:numId="20">
    <w:abstractNumId w:val="16"/>
  </w:num>
  <w:num w:numId="21">
    <w:abstractNumId w:val="7"/>
  </w:num>
  <w:num w:numId="22">
    <w:abstractNumId w:val="5"/>
  </w:num>
  <w:num w:numId="23">
    <w:abstractNumId w:val="22"/>
  </w:num>
  <w:num w:numId="24">
    <w:abstractNumId w:val="6"/>
  </w:num>
  <w:num w:numId="25">
    <w:abstractNumId w:val="2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8F8"/>
    <w:rsid w:val="000326C2"/>
    <w:rsid w:val="000B7125"/>
    <w:rsid w:val="000C533B"/>
    <w:rsid w:val="000F40AA"/>
    <w:rsid w:val="001008AE"/>
    <w:rsid w:val="00344269"/>
    <w:rsid w:val="003F30D3"/>
    <w:rsid w:val="00486629"/>
    <w:rsid w:val="004D2197"/>
    <w:rsid w:val="0052432D"/>
    <w:rsid w:val="00526486"/>
    <w:rsid w:val="005C4D6D"/>
    <w:rsid w:val="00647DD1"/>
    <w:rsid w:val="0065718D"/>
    <w:rsid w:val="006748F8"/>
    <w:rsid w:val="006807E4"/>
    <w:rsid w:val="0069452F"/>
    <w:rsid w:val="006B32F9"/>
    <w:rsid w:val="006D2AAB"/>
    <w:rsid w:val="00704510"/>
    <w:rsid w:val="007A755B"/>
    <w:rsid w:val="008472A4"/>
    <w:rsid w:val="0089366B"/>
    <w:rsid w:val="008F3F9D"/>
    <w:rsid w:val="00905AE9"/>
    <w:rsid w:val="0095543D"/>
    <w:rsid w:val="009A0EBA"/>
    <w:rsid w:val="00A32AC4"/>
    <w:rsid w:val="00A72440"/>
    <w:rsid w:val="00A821E4"/>
    <w:rsid w:val="00BD4681"/>
    <w:rsid w:val="00BF3207"/>
    <w:rsid w:val="00C413FE"/>
    <w:rsid w:val="00C42D9D"/>
    <w:rsid w:val="00C47FFA"/>
    <w:rsid w:val="00CB7F41"/>
    <w:rsid w:val="00D20009"/>
    <w:rsid w:val="00D958DB"/>
    <w:rsid w:val="00E20FA6"/>
    <w:rsid w:val="00E87D2C"/>
    <w:rsid w:val="00E91291"/>
    <w:rsid w:val="00F279B1"/>
    <w:rsid w:val="00F43887"/>
    <w:rsid w:val="00F56B6F"/>
    <w:rsid w:val="00FA5909"/>
    <w:rsid w:val="00FF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8F8"/>
    <w:pPr>
      <w:spacing w:after="200" w:line="276" w:lineRule="auto"/>
    </w:pPr>
    <w:rPr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48F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74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styleId="Hyperlink">
    <w:name w:val="Hyperlink"/>
    <w:basedOn w:val="DefaultParagraphFont"/>
    <w:uiPriority w:val="99"/>
    <w:unhideWhenUsed/>
    <w:rsid w:val="006748F8"/>
    <w:rPr>
      <w:color w:val="0000FF"/>
      <w:u w:val="single"/>
    </w:rPr>
  </w:style>
  <w:style w:type="table" w:styleId="TableGrid">
    <w:name w:val="Table Grid"/>
    <w:basedOn w:val="TableNormal"/>
    <w:uiPriority w:val="39"/>
    <w:rsid w:val="006748F8"/>
    <w:pPr>
      <w:spacing w:after="0" w:line="240" w:lineRule="auto"/>
    </w:pPr>
    <w:rPr>
      <w:lang w:val="en-I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8F8"/>
    <w:pPr>
      <w:spacing w:after="200" w:line="276" w:lineRule="auto"/>
    </w:pPr>
    <w:rPr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48F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74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styleId="Hyperlink">
    <w:name w:val="Hyperlink"/>
    <w:basedOn w:val="DefaultParagraphFont"/>
    <w:uiPriority w:val="99"/>
    <w:unhideWhenUsed/>
    <w:rsid w:val="006748F8"/>
    <w:rPr>
      <w:color w:val="0000FF"/>
      <w:u w:val="single"/>
    </w:rPr>
  </w:style>
  <w:style w:type="table" w:styleId="TableGrid">
    <w:name w:val="Table Grid"/>
    <w:basedOn w:val="TableNormal"/>
    <w:uiPriority w:val="39"/>
    <w:rsid w:val="006748F8"/>
    <w:pPr>
      <w:spacing w:after="0" w:line="240" w:lineRule="auto"/>
    </w:pPr>
    <w:rPr>
      <w:lang w:val="en-I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lensonline.ie" TargetMode="External"/><Relationship Id="rId13" Type="http://schemas.openxmlformats.org/officeDocument/2006/relationships/hyperlink" Target="https://www.woodlandtrust.org.uk/media/48347/twig-id-sheet.pdf" TargetMode="External"/><Relationship Id="rId18" Type="http://schemas.openxmlformats.org/officeDocument/2006/relationships/hyperlink" Target="https://greennews.ie/know-your-birdsong-click-through-our-quick-guide-to-the-calls-of-common-irish-birds/?fbclid=IwAR1yLC6unQMadyoM933nRDdoqzdCJ6BLJBetkUukEY2djT9eMR4ClBR9ZPA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://data.cjfallon.ie/resources/gwtf-handwriting/index.html" TargetMode="External"/><Relationship Id="rId12" Type="http://schemas.openxmlformats.org/officeDocument/2006/relationships/hyperlink" Target="https://www.woodlandtrust.org.uk/media/48345/leaf-id-sheet.pdf" TargetMode="External"/><Relationship Id="rId17" Type="http://schemas.openxmlformats.org/officeDocument/2006/relationships/hyperlink" Target="https://app.gonoodle.com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rte.ie/radio/radioplayer/html5/" TargetMode="External"/><Relationship Id="rId20" Type="http://schemas.openxmlformats.org/officeDocument/2006/relationships/hyperlink" Target="https://www.petmania.ie/wildlife/common-irish-garden-bird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y.cjfallon.ie/dashboard/student-resources" TargetMode="External"/><Relationship Id="rId11" Type="http://schemas.openxmlformats.org/officeDocument/2006/relationships/hyperlink" Target="https://www.rbkc.gov.uk/PDF/Minbeasts%20pack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woodlandtrust.org.uk/media/48348/fruits-and-seeds-id-sheet.pdf" TargetMode="External"/><Relationship Id="rId10" Type="http://schemas.openxmlformats.org/officeDocument/2006/relationships/hyperlink" Target="https://www.petmania.ie/wildlife/common-irish-garden-birds" TargetMode="External"/><Relationship Id="rId19" Type="http://schemas.openxmlformats.org/officeDocument/2006/relationships/hyperlink" Target="https://drawourheroes.ie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elgroveseniorgirls.ie/wp-content/uploads/2020/04/AL-Rang-34-An-Aimsir.pdf" TargetMode="External"/><Relationship Id="rId14" Type="http://schemas.openxmlformats.org/officeDocument/2006/relationships/hyperlink" Target="https://www.woodlandtrust.org.uk/media/48350/blossom-and-catkin-id-sheet.pd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5</Pages>
  <Words>1745</Words>
  <Characters>9949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Anita Walshe</dc:creator>
  <cp:lastModifiedBy>Anita Walshe</cp:lastModifiedBy>
  <cp:revision>29</cp:revision>
  <dcterms:created xsi:type="dcterms:W3CDTF">2020-04-30T12:50:00Z</dcterms:created>
  <dcterms:modified xsi:type="dcterms:W3CDTF">2020-05-04T20:32:00Z</dcterms:modified>
</cp:coreProperties>
</file>