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EA" w:rsidRDefault="00B86556" w:rsidP="00F526EA">
      <w:pPr>
        <w:jc w:val="center"/>
        <w:rPr>
          <w:rFonts w:asciiTheme="majorHAnsi" w:hAnsiTheme="majorHAnsi" w:cstheme="majorHAnsi"/>
          <w:color w:val="C00000"/>
          <w:sz w:val="24"/>
          <w:szCs w:val="24"/>
          <w:u w:val="single"/>
        </w:rPr>
      </w:pPr>
      <w:r w:rsidRPr="00507C20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Ms </w:t>
      </w:r>
      <w:proofErr w:type="spellStart"/>
      <w:r w:rsidRPr="00507C20">
        <w:rPr>
          <w:rFonts w:asciiTheme="majorHAnsi" w:hAnsiTheme="majorHAnsi" w:cstheme="majorHAnsi"/>
          <w:color w:val="C00000"/>
          <w:sz w:val="24"/>
          <w:szCs w:val="24"/>
          <w:u w:val="single"/>
        </w:rPr>
        <w:t>Walshe’s</w:t>
      </w:r>
      <w:proofErr w:type="spellEnd"/>
      <w:r w:rsidRPr="00507C20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 </w:t>
      </w:r>
      <w:r w:rsidRPr="00507C20">
        <w:rPr>
          <w:rFonts w:asciiTheme="majorHAnsi" w:hAnsiTheme="majorHAnsi" w:cstheme="majorHAnsi"/>
          <w:color w:val="C00000"/>
          <w:sz w:val="24"/>
          <w:szCs w:val="24"/>
          <w:u w:val="single"/>
        </w:rPr>
        <w:t>– Home Learning</w:t>
      </w:r>
      <w:r w:rsidRPr="00507C20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, </w:t>
      </w:r>
      <w:r w:rsidRPr="00507C20">
        <w:rPr>
          <w:rFonts w:asciiTheme="majorHAnsi" w:hAnsiTheme="majorHAnsi" w:cstheme="majorHAnsi"/>
          <w:color w:val="C00000"/>
          <w:sz w:val="24"/>
          <w:szCs w:val="24"/>
          <w:u w:val="single"/>
        </w:rPr>
        <w:t>20</w:t>
      </w:r>
      <w:r w:rsidRPr="00507C20">
        <w:rPr>
          <w:rFonts w:asciiTheme="majorHAnsi" w:hAnsiTheme="majorHAnsi" w:cstheme="majorHAnsi"/>
          <w:color w:val="C00000"/>
          <w:sz w:val="24"/>
          <w:szCs w:val="24"/>
          <w:u w:val="single"/>
          <w:vertAlign w:val="superscript"/>
        </w:rPr>
        <w:t>th</w:t>
      </w:r>
      <w:r w:rsidRPr="00507C20">
        <w:rPr>
          <w:rFonts w:asciiTheme="majorHAnsi" w:hAnsiTheme="majorHAnsi" w:cstheme="majorHAnsi"/>
          <w:color w:val="C00000"/>
          <w:sz w:val="24"/>
          <w:szCs w:val="24"/>
          <w:u w:val="single"/>
        </w:rPr>
        <w:t>-24</w:t>
      </w:r>
      <w:r w:rsidRPr="00507C20">
        <w:rPr>
          <w:rFonts w:asciiTheme="majorHAnsi" w:hAnsiTheme="majorHAnsi" w:cstheme="majorHAnsi"/>
          <w:color w:val="C00000"/>
          <w:sz w:val="24"/>
          <w:szCs w:val="24"/>
          <w:u w:val="single"/>
          <w:vertAlign w:val="superscript"/>
        </w:rPr>
        <w:t>th</w:t>
      </w:r>
      <w:r w:rsidRPr="00507C20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 April 2020</w:t>
      </w:r>
    </w:p>
    <w:p w:rsidR="00507C20" w:rsidRPr="00507C20" w:rsidRDefault="00507C20" w:rsidP="00F526EA">
      <w:pPr>
        <w:rPr>
          <w:rFonts w:asciiTheme="majorHAnsi" w:hAnsiTheme="majorHAnsi" w:cstheme="majorHAnsi"/>
          <w:color w:val="C00000"/>
          <w:sz w:val="24"/>
          <w:szCs w:val="24"/>
          <w:u w:val="single"/>
        </w:rPr>
      </w:pPr>
      <w:r w:rsidRPr="00507C20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 xml:space="preserve">This week, the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>3rd</w:t>
      </w:r>
      <w:r w:rsidRPr="00507C20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 xml:space="preserve"> Class teachers have laid out your learning for the week in a daily schedule grid. It’s at the very end of this message. Please organise your day to suit your family and your household.</w:t>
      </w:r>
    </w:p>
    <w:p w:rsidR="00507C20" w:rsidRPr="00507C20" w:rsidRDefault="00507C20" w:rsidP="00507C2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 xml:space="preserve">Do as much as you can from the list each day. Try your best, but if you can’t do something, move on to the next thing on your list. </w:t>
      </w:r>
      <w:proofErr w:type="spellStart"/>
      <w:r w:rsidRPr="00507C20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>Déan</w:t>
      </w:r>
      <w:proofErr w:type="spellEnd"/>
      <w:r w:rsidRPr="00507C20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 xml:space="preserve"> do </w:t>
      </w:r>
      <w:proofErr w:type="spellStart"/>
      <w:r w:rsidRPr="00507C20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>dhícheall</w:t>
      </w:r>
      <w:proofErr w:type="spellEnd"/>
      <w:r w:rsidRPr="00507C20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>!</w:t>
      </w:r>
    </w:p>
    <w:p w:rsidR="00507C20" w:rsidRPr="00507C20" w:rsidRDefault="00B86556" w:rsidP="00B86556">
      <w:pPr>
        <w:tabs>
          <w:tab w:val="left" w:pos="1980"/>
        </w:tabs>
        <w:spacing w:after="0" w:line="240" w:lineRule="auto"/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  <w:t>Maths:</w:t>
      </w:r>
    </w:p>
    <w:p w:rsidR="003B6FCA" w:rsidRPr="00A51801" w:rsidRDefault="00A51801" w:rsidP="00A5180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E</w:t>
      </w:r>
      <w:r w:rsidR="003D74E3"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n</w:t>
      </w:r>
      <w:r w:rsidR="00507C20"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sure you</w:t>
      </w:r>
      <w:r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’ve</w:t>
      </w:r>
      <w:r w:rsidR="00507C20"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corrected any Maths work you did be</w:t>
      </w:r>
      <w:r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fore the Easter holidays.  A</w:t>
      </w:r>
      <w:r w:rsidR="00507C20" w:rsidRPr="00A5180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nswers on 3</w:t>
      </w:r>
      <w:r w:rsidR="00507C20" w:rsidRPr="00A51801">
        <w:rPr>
          <w:rFonts w:asciiTheme="majorHAnsi" w:eastAsia="Times New Roman" w:hAnsiTheme="majorHAnsi" w:cstheme="majorHAnsi"/>
          <w:color w:val="0070C0"/>
          <w:sz w:val="24"/>
          <w:szCs w:val="24"/>
          <w:vertAlign w:val="superscript"/>
          <w:lang w:eastAsia="en-IE"/>
        </w:rPr>
        <w:t>rd</w:t>
      </w:r>
      <w:r w:rsidR="00507C20" w:rsidRPr="00A5180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Class blog.  </w:t>
      </w:r>
    </w:p>
    <w:p w:rsidR="003D74E3" w:rsidRPr="003B6FCA" w:rsidRDefault="007205FC" w:rsidP="00B86556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</w:pPr>
      <w:r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Complete the B</w:t>
      </w:r>
      <w:r w:rsidR="003D74E3"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usy </w:t>
      </w:r>
      <w:r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a</w:t>
      </w:r>
      <w:r w:rsidR="003D74E3"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t </w:t>
      </w:r>
      <w:r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M</w:t>
      </w:r>
      <w:r w:rsidR="003D74E3"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aths (</w:t>
      </w:r>
      <w:proofErr w:type="spellStart"/>
      <w:r w:rsidR="003D74E3"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BaM</w:t>
      </w:r>
      <w:proofErr w:type="spellEnd"/>
      <w:r w:rsidR="003D74E3"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)</w:t>
      </w:r>
      <w:r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</w:t>
      </w:r>
      <w:r w:rsidR="00B86556"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activit</w:t>
      </w:r>
      <w:r w:rsidR="00345AF9"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i</w:t>
      </w:r>
      <w:r w:rsidR="00B86556"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es</w:t>
      </w:r>
      <w:r w:rsidRPr="003B6FCA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in your copy. *If* you have the facilities at home, you may photocopy/print the page and write the answers on it.  </w:t>
      </w:r>
    </w:p>
    <w:p w:rsidR="00B86556" w:rsidRPr="00507C20" w:rsidRDefault="003D74E3" w:rsidP="00B86556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A</w:t>
      </w:r>
      <w:r w:rsidR="00B86556" w:rsidRPr="00507C20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ccess online tutorials </w:t>
      </w:r>
      <w:r>
        <w:rPr>
          <w:rFonts w:asciiTheme="majorHAnsi" w:hAnsiTheme="majorHAnsi" w:cstheme="majorHAnsi"/>
          <w:color w:val="0070C0"/>
          <w:sz w:val="24"/>
          <w:szCs w:val="24"/>
        </w:rPr>
        <w:t xml:space="preserve">at </w:t>
      </w:r>
      <w:hyperlink r:id="rId6" w:history="1">
        <w:r>
          <w:rPr>
            <w:rStyle w:val="Hyperlink"/>
          </w:rPr>
          <w:t>https://my.cjfallon.ie/dashboard/student-resources</w:t>
        </w:r>
      </w:hyperlink>
    </w:p>
    <w:p w:rsidR="00507C20" w:rsidRPr="00507C20" w:rsidRDefault="00507C20" w:rsidP="00B8655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 w:cstheme="majorHAnsi"/>
          <w:color w:val="0070C0"/>
        </w:rPr>
      </w:pPr>
      <w:r>
        <w:rPr>
          <w:rFonts w:asciiTheme="majorHAnsi" w:hAnsiTheme="majorHAnsi" w:cstheme="majorHAnsi"/>
          <w:color w:val="0070C0"/>
          <w:shd w:val="clear" w:color="auto" w:fill="FFFFFF"/>
        </w:rPr>
        <w:t>Keep practising your tables (</w:t>
      </w:r>
      <w:r w:rsidR="009314F3">
        <w:rPr>
          <w:rFonts w:asciiTheme="majorHAnsi" w:hAnsiTheme="majorHAnsi" w:cstheme="majorHAnsi"/>
          <w:color w:val="0070C0"/>
          <w:shd w:val="clear" w:color="auto" w:fill="FFFFFF"/>
        </w:rPr>
        <w:t>+, -, x</w:t>
      </w:r>
      <w:r>
        <w:rPr>
          <w:rFonts w:asciiTheme="majorHAnsi" w:hAnsiTheme="majorHAnsi" w:cstheme="majorHAnsi"/>
          <w:color w:val="0070C0"/>
          <w:shd w:val="clear" w:color="auto" w:fill="FFFFFF"/>
        </w:rPr>
        <w:t>, division), using online games, or by getting someone to quiz you.</w:t>
      </w:r>
    </w:p>
    <w:p w:rsidR="00B86556" w:rsidRPr="00507C20" w:rsidRDefault="00B86556" w:rsidP="00B86556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IE"/>
        </w:rPr>
      </w:pPr>
    </w:p>
    <w:p w:rsidR="00507C20" w:rsidRDefault="00B86556" w:rsidP="00B86556">
      <w:pPr>
        <w:tabs>
          <w:tab w:val="left" w:pos="1335"/>
        </w:tabs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English</w:t>
      </w:r>
    </w:p>
    <w:p w:rsidR="00B86556" w:rsidRPr="00507C20" w:rsidRDefault="00B86556" w:rsidP="00345AF9">
      <w:pPr>
        <w:pStyle w:val="ListParagraph"/>
        <w:numPr>
          <w:ilvl w:val="0"/>
          <w:numId w:val="4"/>
        </w:numPr>
        <w:tabs>
          <w:tab w:val="left" w:pos="1335"/>
        </w:tabs>
        <w:spacing w:after="0" w:line="240" w:lineRule="auto"/>
        <w:ind w:left="426" w:hanging="426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English Writing</w:t>
      </w:r>
    </w:p>
    <w:p w:rsidR="00507C20" w:rsidRPr="00345AF9" w:rsidRDefault="00B86556" w:rsidP="00345AF9">
      <w:pPr>
        <w:numPr>
          <w:ilvl w:val="1"/>
          <w:numId w:val="2"/>
        </w:numPr>
        <w:spacing w:after="0" w:line="240" w:lineRule="auto"/>
        <w:ind w:left="1418" w:hanging="284"/>
        <w:contextualSpacing/>
        <w:rPr>
          <w:rFonts w:asciiTheme="majorHAnsi" w:eastAsia="Times New Roman" w:hAnsiTheme="majorHAnsi" w:cstheme="majorHAnsi"/>
          <w:i/>
          <w:color w:val="FF0000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Continue </w:t>
      </w:r>
      <w:r w:rsid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reading (6 pages) and summarising (3-4 sentences) </w:t>
      </w:r>
      <w:r w:rsidR="00507C20" w:rsidRPr="00345AF9">
        <w:rPr>
          <w:rFonts w:asciiTheme="majorHAnsi" w:eastAsia="Times New Roman" w:hAnsiTheme="majorHAnsi" w:cstheme="majorHAnsi"/>
          <w:i/>
          <w:color w:val="FF0000"/>
          <w:sz w:val="24"/>
          <w:szCs w:val="24"/>
          <w:lang w:eastAsia="en-IE"/>
        </w:rPr>
        <w:t>The Owl Who Was Afraid of the Dark</w:t>
      </w:r>
      <w:r w:rsidR="00345AF9">
        <w:rPr>
          <w:rFonts w:asciiTheme="majorHAnsi" w:eastAsia="Times New Roman" w:hAnsiTheme="majorHAnsi" w:cstheme="majorHAnsi"/>
          <w:i/>
          <w:color w:val="FF0000"/>
          <w:sz w:val="24"/>
          <w:szCs w:val="24"/>
          <w:lang w:eastAsia="en-IE"/>
        </w:rPr>
        <w:t xml:space="preserve"> </w:t>
      </w:r>
      <w:r w:rsidR="00345AF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in your </w:t>
      </w:r>
      <w:r w:rsidR="00345AF9" w:rsidRPr="00507C20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Red Stripe copy</w:t>
      </w:r>
      <w:r w:rsidR="00345AF9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.</w:t>
      </w:r>
    </w:p>
    <w:p w:rsidR="00345AF9" w:rsidRPr="00345AF9" w:rsidRDefault="00345AF9" w:rsidP="00345AF9">
      <w:pPr>
        <w:spacing w:after="0" w:line="240" w:lineRule="auto"/>
        <w:ind w:left="1418"/>
        <w:contextualSpacing/>
        <w:rPr>
          <w:rFonts w:asciiTheme="majorHAnsi" w:eastAsia="Times New Roman" w:hAnsiTheme="majorHAnsi" w:cstheme="majorHAnsi"/>
          <w:i/>
          <w:color w:val="FF0000"/>
          <w:sz w:val="24"/>
          <w:szCs w:val="24"/>
          <w:lang w:eastAsia="en-IE"/>
        </w:rPr>
      </w:pPr>
    </w:p>
    <w:p w:rsidR="00B86556" w:rsidRDefault="00AA5332" w:rsidP="00345AF9">
      <w:pPr>
        <w:spacing w:after="0" w:line="240" w:lineRule="auto"/>
        <w:ind w:left="426"/>
        <w:contextualSpacing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If you have finished the book</w:t>
      </w:r>
      <w:r w:rsidR="003D74E3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, </w:t>
      </w:r>
      <w:r w:rsid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work on one or both of these writing </w:t>
      </w:r>
      <w:r w:rsidR="003D74E3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activities.  You practised them</w:t>
      </w:r>
      <w:r w:rsid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on World Book Day and for th</w:t>
      </w:r>
      <w:r w:rsidR="003D74E3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e Book Review competition, so I</w:t>
      </w:r>
      <w:r w:rsid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</w:t>
      </w:r>
      <w:r w:rsidR="003D74E3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know</w:t>
      </w:r>
      <w:r w:rsid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you’ll do a great job.  Please print the Character Profile/Book Review page from the class blog, or write into your </w:t>
      </w:r>
      <w:r w:rsidR="00507C20" w:rsidRPr="00507C20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Red Stripe copy</w:t>
      </w:r>
      <w:r w:rsidR="003D74E3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 </w:t>
      </w:r>
      <w:r w:rsidR="003D74E3" w:rsidRPr="003D74E3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using the headings/sentences starters </w:t>
      </w:r>
      <w:r w:rsidR="003D74E3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on</w:t>
      </w:r>
      <w:r w:rsidR="003D74E3" w:rsidRPr="003D74E3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the </w:t>
      </w:r>
      <w:r w:rsidR="003D74E3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Profile/Review </w:t>
      </w:r>
      <w:r w:rsidR="003D74E3" w:rsidRPr="003D74E3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pages</w:t>
      </w:r>
      <w:r w:rsidR="005B1C13" w:rsidRPr="003D74E3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.</w:t>
      </w:r>
    </w:p>
    <w:p w:rsidR="003D74E3" w:rsidRPr="00507C20" w:rsidRDefault="003D74E3" w:rsidP="00345AF9">
      <w:pPr>
        <w:spacing w:after="0" w:line="240" w:lineRule="auto"/>
        <w:ind w:left="426"/>
        <w:contextualSpacing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</w:p>
    <w:p w:rsidR="00345AF9" w:rsidRDefault="00B86556" w:rsidP="00345AF9">
      <w:pPr>
        <w:numPr>
          <w:ilvl w:val="0"/>
          <w:numId w:val="11"/>
        </w:numPr>
        <w:spacing w:after="0" w:line="240" w:lineRule="auto"/>
        <w:ind w:left="1418" w:hanging="425"/>
        <w:contextualSpacing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Book Review on </w:t>
      </w:r>
      <w:proofErr w:type="gramStart"/>
      <w:r w:rsidR="00345AF9" w:rsidRPr="00345AF9">
        <w:rPr>
          <w:rFonts w:asciiTheme="majorHAnsi" w:eastAsia="Times New Roman" w:hAnsiTheme="majorHAnsi" w:cstheme="majorHAnsi"/>
          <w:i/>
          <w:color w:val="FF0000"/>
          <w:sz w:val="24"/>
          <w:szCs w:val="24"/>
          <w:lang w:eastAsia="en-IE"/>
        </w:rPr>
        <w:t>The</w:t>
      </w:r>
      <w:proofErr w:type="gramEnd"/>
      <w:r w:rsidR="00345AF9" w:rsidRPr="00345AF9">
        <w:rPr>
          <w:rFonts w:asciiTheme="majorHAnsi" w:eastAsia="Times New Roman" w:hAnsiTheme="majorHAnsi" w:cstheme="majorHAnsi"/>
          <w:i/>
          <w:color w:val="FF0000"/>
          <w:sz w:val="24"/>
          <w:szCs w:val="24"/>
          <w:lang w:eastAsia="en-IE"/>
        </w:rPr>
        <w:t xml:space="preserve"> Owl Who Was Afraid of the Dark</w:t>
      </w:r>
      <w:r w:rsidR="00345AF9">
        <w:rPr>
          <w:rFonts w:asciiTheme="majorHAnsi" w:eastAsia="Times New Roman" w:hAnsiTheme="majorHAnsi" w:cstheme="majorHAnsi"/>
          <w:i/>
          <w:color w:val="FF0000"/>
          <w:sz w:val="24"/>
          <w:szCs w:val="24"/>
          <w:lang w:eastAsia="en-IE"/>
        </w:rPr>
        <w:t>.</w:t>
      </w:r>
      <w:r w:rsidR="00345AF9" w:rsidRP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</w:t>
      </w:r>
      <w:r w:rsidR="00345AF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(This might </w:t>
      </w:r>
      <w:r w:rsidR="003D74E3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take 3-</w:t>
      </w:r>
      <w:r w:rsidR="00345AF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4 days to do really well).</w:t>
      </w:r>
    </w:p>
    <w:p w:rsidR="003D74E3" w:rsidRDefault="003D74E3" w:rsidP="003D74E3">
      <w:pPr>
        <w:numPr>
          <w:ilvl w:val="0"/>
          <w:numId w:val="11"/>
        </w:numPr>
        <w:spacing w:after="0" w:line="240" w:lineRule="auto"/>
        <w:ind w:left="1418" w:hanging="425"/>
        <w:contextualSpacing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C</w:t>
      </w:r>
      <w:r w:rsidRP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haracter </w:t>
      </w:r>
      <w:r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Profile</w:t>
      </w:r>
      <w:r w:rsidRP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on </w:t>
      </w:r>
      <w:r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Plop, the Owl.</w:t>
      </w:r>
      <w:r w:rsidRP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</w:t>
      </w:r>
      <w:r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(This might take you 1 or 2 days to do really well.)</w:t>
      </w:r>
    </w:p>
    <w:p w:rsidR="00264502" w:rsidRPr="00507C20" w:rsidRDefault="00264502" w:rsidP="0026450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ind w:left="426" w:hanging="426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Go With the Flow C: Handwriting.</w:t>
      </w:r>
      <w:r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1 page per day.</w:t>
      </w:r>
    </w:p>
    <w:p w:rsidR="00264502" w:rsidRPr="00507C20" w:rsidRDefault="00264502" w:rsidP="00264502">
      <w:pPr>
        <w:pStyle w:val="ListParagraph"/>
        <w:numPr>
          <w:ilvl w:val="1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Remember good handwriting posture – feet on the floor, sit up straight, use your spare hand to keep your book steady. · This website shows how to form letters </w:t>
      </w:r>
      <w:hyperlink r:id="rId7" w:anchor="!/" w:history="1">
        <w:r>
          <w:rPr>
            <w:rStyle w:val="Hyperlink"/>
          </w:rPr>
          <w:t>http://data.cjfallon.ie/resources/gwtf-handwriting/index.html#!/</w:t>
        </w:r>
      </w:hyperlink>
    </w:p>
    <w:p w:rsidR="00AA5332" w:rsidRDefault="00264502" w:rsidP="00AA5332">
      <w:pPr>
        <w:pStyle w:val="ListParagraph"/>
        <w:numPr>
          <w:ilvl w:val="1"/>
          <w:numId w:val="13"/>
        </w:numPr>
        <w:tabs>
          <w:tab w:val="left" w:pos="1335"/>
        </w:tabs>
        <w:spacing w:before="100" w:beforeAutospacing="1" w:after="0" w:afterAutospacing="1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Click ‘Letter Formation’ and choose the letter you want to practise.</w:t>
      </w:r>
      <w:r w:rsidRPr="00507C20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ab/>
      </w:r>
    </w:p>
    <w:p w:rsidR="00264502" w:rsidRPr="00AA5332" w:rsidRDefault="00264502" w:rsidP="00264502">
      <w:pPr>
        <w:numPr>
          <w:ilvl w:val="0"/>
          <w:numId w:val="13"/>
        </w:numPr>
        <w:spacing w:after="0" w:line="240" w:lineRule="auto"/>
        <w:ind w:left="426" w:hanging="426"/>
        <w:contextualSpacing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Dictionary Work - Write the definition in your </w:t>
      </w:r>
      <w:r w:rsidRPr="00507C20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Red Stripe copy</w:t>
      </w:r>
      <w:r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.</w:t>
      </w:r>
    </w:p>
    <w:p w:rsidR="00F526EA" w:rsidRDefault="00AA5332" w:rsidP="00F526EA">
      <w:pPr>
        <w:numPr>
          <w:ilvl w:val="0"/>
          <w:numId w:val="13"/>
        </w:numPr>
        <w:spacing w:after="0" w:line="240" w:lineRule="auto"/>
        <w:ind w:left="426" w:hanging="426"/>
        <w:contextualSpacing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Jolly Grammar </w:t>
      </w:r>
      <w:r w:rsidR="00F526EA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</w:t>
      </w:r>
    </w:p>
    <w:p w:rsidR="00AA5332" w:rsidRPr="00F526EA" w:rsidRDefault="00AA5332" w:rsidP="00F526EA">
      <w:pPr>
        <w:spacing w:after="0" w:line="240" w:lineRule="auto"/>
        <w:ind w:left="426"/>
        <w:contextualSpacing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F526EA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Remember</w:t>
      </w:r>
      <w:r w:rsidRPr="00F526EA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:</w:t>
      </w:r>
    </w:p>
    <w:p w:rsidR="00AA5332" w:rsidRPr="00AA5332" w:rsidRDefault="00AA5332" w:rsidP="00AA5332">
      <w:pPr>
        <w:numPr>
          <w:ilvl w:val="0"/>
          <w:numId w:val="18"/>
        </w:numPr>
        <w:spacing w:after="0" w:line="240" w:lineRule="auto"/>
        <w:ind w:left="1418" w:hanging="284"/>
        <w:contextualSpacing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AA5332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Homophones: our (belongs to us); are (to be, </w:t>
      </w:r>
      <w:proofErr w:type="spellStart"/>
      <w:r w:rsidRPr="00AA5332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eg</w:t>
      </w:r>
      <w:proofErr w:type="spellEnd"/>
      <w:r w:rsidRPr="00AA5332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I am, you are)</w:t>
      </w:r>
    </w:p>
    <w:p w:rsidR="00AA5332" w:rsidRPr="00AA5332" w:rsidRDefault="00AA5332" w:rsidP="00AA5332">
      <w:pPr>
        <w:numPr>
          <w:ilvl w:val="0"/>
          <w:numId w:val="18"/>
        </w:numPr>
        <w:spacing w:after="0" w:line="240" w:lineRule="auto"/>
        <w:ind w:left="1418" w:hanging="284"/>
        <w:contextualSpacing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AA5332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Homophones: there (in that place), their (belongs to them), they’re (they are)</w:t>
      </w:r>
    </w:p>
    <w:p w:rsidR="00B86556" w:rsidRPr="00507C20" w:rsidRDefault="00B86556" w:rsidP="00B86556">
      <w:pPr>
        <w:spacing w:after="0" w:line="240" w:lineRule="auto"/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</w:pPr>
    </w:p>
    <w:p w:rsidR="00B86556" w:rsidRPr="00507C20" w:rsidRDefault="00B86556" w:rsidP="00B86556">
      <w:pPr>
        <w:spacing w:after="0" w:line="240" w:lineRule="auto"/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</w:pPr>
      <w:proofErr w:type="spellStart"/>
      <w:r w:rsidRPr="00507C20"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  <w:t>Gaeilge</w:t>
      </w:r>
      <w:proofErr w:type="spellEnd"/>
      <w:r w:rsidRPr="00507C20"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  <w:t xml:space="preserve"> </w:t>
      </w:r>
    </w:p>
    <w:p w:rsidR="00963B0D" w:rsidRDefault="00963B0D" w:rsidP="00B86556">
      <w:pPr>
        <w:numPr>
          <w:ilvl w:val="0"/>
          <w:numId w:val="3"/>
        </w:numPr>
        <w:spacing w:after="0" w:line="240" w:lineRule="auto"/>
        <w:contextualSpacing/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As you’ve had a break of two weeks, this week, we’ll revise some of what you did before Easter.</w:t>
      </w:r>
    </w:p>
    <w:p w:rsidR="00B86556" w:rsidRPr="00507C20" w:rsidRDefault="00963B0D" w:rsidP="00B86556">
      <w:pPr>
        <w:numPr>
          <w:ilvl w:val="0"/>
          <w:numId w:val="3"/>
        </w:numPr>
        <w:spacing w:after="0" w:line="240" w:lineRule="auto"/>
        <w:contextualSpacing/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See Class Blog for </w:t>
      </w:r>
      <w:r w:rsidR="00B86556" w:rsidRPr="00507C20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how to </w:t>
      </w:r>
      <w:r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access</w:t>
      </w:r>
      <w:r w:rsidR="00B86556" w:rsidRPr="00507C20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  <w:proofErr w:type="spellStart"/>
      <w:r w:rsidR="00B86556" w:rsidRPr="00507C20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Abair</w:t>
      </w:r>
      <w:proofErr w:type="spellEnd"/>
      <w:r w:rsidR="00B86556" w:rsidRPr="00507C20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  <w:proofErr w:type="spellStart"/>
      <w:r w:rsidR="00B86556" w:rsidRPr="00507C20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Liom</w:t>
      </w:r>
      <w:proofErr w:type="spellEnd"/>
      <w:r w:rsidR="00B86556" w:rsidRPr="00507C20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online through </w:t>
      </w:r>
      <w:hyperlink r:id="rId8" w:history="1">
        <w:r w:rsidR="00B86556" w:rsidRPr="00507C20">
          <w:rPr>
            <w:rStyle w:val="Hyperlink"/>
            <w:rFonts w:asciiTheme="majorHAnsi" w:eastAsia="Times New Roman" w:hAnsiTheme="majorHAnsi" w:cstheme="majorHAnsi"/>
            <w:sz w:val="24"/>
            <w:szCs w:val="24"/>
            <w:lang w:eastAsia="en-IE"/>
          </w:rPr>
          <w:t>www.folensonline.ie</w:t>
        </w:r>
      </w:hyperlink>
      <w:r w:rsidR="00B86556" w:rsidRPr="00507C20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</w:p>
    <w:p w:rsidR="00B86556" w:rsidRPr="00E42FC7" w:rsidRDefault="00B86556" w:rsidP="00B86556">
      <w:pPr>
        <w:numPr>
          <w:ilvl w:val="0"/>
          <w:numId w:val="3"/>
        </w:numPr>
        <w:spacing w:after="0" w:line="240" w:lineRule="auto"/>
        <w:contextualSpacing/>
        <w:textAlignment w:val="baseline"/>
        <w:rPr>
          <w:rFonts w:asciiTheme="majorHAnsi" w:eastAsia="Times New Roman" w:hAnsiTheme="majorHAnsi" w:cstheme="majorHAnsi"/>
          <w:b/>
          <w:color w:val="C00000"/>
          <w:sz w:val="24"/>
          <w:szCs w:val="24"/>
          <w:lang w:eastAsia="en-IE"/>
        </w:rPr>
      </w:pPr>
      <w:proofErr w:type="spellStart"/>
      <w:r w:rsidRPr="003B6FCA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Foclóir</w:t>
      </w:r>
      <w:proofErr w:type="spellEnd"/>
      <w:r w:rsidRPr="003B6FCA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(Vocabulary) sheet with translations for </w:t>
      </w:r>
      <w:proofErr w:type="spellStart"/>
      <w:r w:rsidRPr="003B6FCA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Aimsir</w:t>
      </w:r>
      <w:proofErr w:type="spellEnd"/>
      <w:r w:rsidRPr="003B6FCA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(weather) chapters in </w:t>
      </w:r>
      <w:proofErr w:type="spellStart"/>
      <w:r w:rsidRPr="003B6FCA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Abair</w:t>
      </w:r>
      <w:proofErr w:type="spellEnd"/>
      <w:r w:rsidRPr="003B6FCA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  <w:proofErr w:type="spellStart"/>
      <w:r w:rsidRPr="003B6FCA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Liom</w:t>
      </w:r>
      <w:proofErr w:type="spellEnd"/>
      <w:r w:rsidRPr="003B6FCA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available on School website, under Subjects/</w:t>
      </w:r>
      <w:proofErr w:type="spellStart"/>
      <w:r w:rsidRPr="003B6FCA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Gaeilge</w:t>
      </w:r>
      <w:proofErr w:type="spellEnd"/>
      <w:r w:rsidRPr="003B6FCA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  <w:hyperlink r:id="rId9" w:history="1">
        <w:r w:rsidR="00E42FC7" w:rsidRPr="0059557C">
          <w:rPr>
            <w:rStyle w:val="Hyperlink"/>
          </w:rPr>
          <w:t>http://www.belgroveseniorgirls.ie/wp-content/uploads/2020/04/AL-Rang-34-An-Aimsir.pdf</w:t>
        </w:r>
      </w:hyperlink>
    </w:p>
    <w:p w:rsidR="00E42FC7" w:rsidRPr="003B6FCA" w:rsidRDefault="00E42FC7" w:rsidP="00E42FC7">
      <w:pPr>
        <w:spacing w:after="0" w:line="240" w:lineRule="auto"/>
        <w:ind w:left="720"/>
        <w:contextualSpacing/>
        <w:textAlignment w:val="baseline"/>
        <w:rPr>
          <w:rFonts w:asciiTheme="majorHAnsi" w:eastAsia="Times New Roman" w:hAnsiTheme="majorHAnsi" w:cstheme="majorHAnsi"/>
          <w:b/>
          <w:color w:val="C00000"/>
          <w:sz w:val="24"/>
          <w:szCs w:val="24"/>
          <w:lang w:eastAsia="en-IE"/>
        </w:rPr>
      </w:pPr>
    </w:p>
    <w:p w:rsidR="00B86556" w:rsidRPr="00CC3751" w:rsidRDefault="00B86556" w:rsidP="00B86556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C375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SESE</w:t>
      </w:r>
      <w:r w:rsidR="00260978" w:rsidRPr="00CC375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 - History</w:t>
      </w:r>
    </w:p>
    <w:p w:rsidR="00A05145" w:rsidRPr="00CC3751" w:rsidRDefault="00A05145" w:rsidP="00A05145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CC375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Continue with Egyptians/Vikings Project (see Class Blog)</w:t>
      </w:r>
      <w:r w:rsidR="005B5C21" w:rsidRPr="00CC375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. Take care to follow the instructions!</w:t>
      </w:r>
    </w:p>
    <w:p w:rsidR="00A05145" w:rsidRPr="00CC3751" w:rsidRDefault="00A05145" w:rsidP="00A05145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CC375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Since we won’t be back at school this month, you have more time to work on your Viking project! </w:t>
      </w:r>
    </w:p>
    <w:p w:rsidR="00B86556" w:rsidRPr="00CC3751" w:rsidRDefault="00350CAE" w:rsidP="00B86556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CC375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Check out the class blog </w:t>
      </w:r>
      <w:r w:rsidR="009314F3" w:rsidRPr="00CC375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to see really </w:t>
      </w:r>
      <w:r w:rsidRPr="00CC375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cool videos to help you learn about the Vikings</w:t>
      </w:r>
      <w:r w:rsidR="009314F3" w:rsidRPr="00CC375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in Dublin</w:t>
      </w:r>
      <w:r w:rsidRPr="00CC375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.</w:t>
      </w:r>
    </w:p>
    <w:p w:rsidR="00A51801" w:rsidRDefault="00A51801" w:rsidP="00260978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</w:p>
    <w:p w:rsidR="00260978" w:rsidRPr="00CC3751" w:rsidRDefault="00260978" w:rsidP="00260978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C375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lastRenderedPageBreak/>
        <w:t>SESE –Science</w:t>
      </w:r>
    </w:p>
    <w:p w:rsidR="00260978" w:rsidRPr="00CC3751" w:rsidRDefault="00260978" w:rsidP="003B6FCA">
      <w:pPr>
        <w:spacing w:after="0" w:line="240" w:lineRule="auto"/>
        <w:contextualSpacing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 w:rsidRPr="00CC375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>Tree Hunt Activity</w:t>
      </w:r>
    </w:p>
    <w:p w:rsidR="00260978" w:rsidRPr="003B6FCA" w:rsidRDefault="00260978" w:rsidP="003B6FCA">
      <w:pPr>
        <w:pStyle w:val="ListParagraph"/>
        <w:numPr>
          <w:ilvl w:val="0"/>
          <w:numId w:val="10"/>
        </w:numPr>
        <w:spacing w:after="0" w:line="240" w:lineRule="auto"/>
        <w:ind w:left="567" w:hanging="425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3B6FCA">
        <w:rPr>
          <w:rFonts w:asciiTheme="majorHAnsi" w:eastAsia="Times New Roman" w:hAnsiTheme="majorHAnsi" w:cstheme="majorHAnsi"/>
          <w:sz w:val="24"/>
          <w:szCs w:val="24"/>
          <w:lang w:eastAsia="en-GB"/>
        </w:rPr>
        <w:t>Next time you are out</w:t>
      </w:r>
      <w:r w:rsidR="00AA5439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for a </w:t>
      </w:r>
      <w:proofErr w:type="gramStart"/>
      <w:r w:rsidR="00AA5439">
        <w:rPr>
          <w:rFonts w:asciiTheme="majorHAnsi" w:eastAsia="Times New Roman" w:hAnsiTheme="majorHAnsi" w:cstheme="majorHAnsi"/>
          <w:sz w:val="24"/>
          <w:szCs w:val="24"/>
          <w:lang w:eastAsia="en-GB"/>
        </w:rPr>
        <w:t>walk,</w:t>
      </w:r>
      <w:proofErr w:type="gramEnd"/>
      <w:r w:rsidR="00AA5439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 w:rsidRPr="003B6FCA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see how many different types of trees you can identify. </w:t>
      </w:r>
    </w:p>
    <w:p w:rsidR="00260978" w:rsidRPr="003B6FCA" w:rsidRDefault="00260978" w:rsidP="003B6FCA">
      <w:pPr>
        <w:pStyle w:val="ListParagraph"/>
        <w:numPr>
          <w:ilvl w:val="0"/>
          <w:numId w:val="10"/>
        </w:numPr>
        <w:spacing w:after="0" w:line="240" w:lineRule="auto"/>
        <w:ind w:left="567" w:hanging="425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3B6FCA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You can identify trees by their </w:t>
      </w:r>
    </w:p>
    <w:p w:rsidR="00260978" w:rsidRPr="003B6FCA" w:rsidRDefault="00260978" w:rsidP="003B6FCA">
      <w:pPr>
        <w:pStyle w:val="ListParagraph"/>
        <w:numPr>
          <w:ilvl w:val="0"/>
          <w:numId w:val="21"/>
        </w:numPr>
        <w:spacing w:after="0" w:line="240" w:lineRule="auto"/>
        <w:ind w:left="709" w:hanging="283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3B6FCA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Leaves </w:t>
      </w:r>
      <w:hyperlink r:id="rId10" w:history="1">
        <w:r w:rsidRPr="003B6FCA">
          <w:rPr>
            <w:rStyle w:val="Hyperlink"/>
            <w:rFonts w:asciiTheme="majorHAnsi" w:hAnsiTheme="majorHAnsi" w:cstheme="majorHAnsi"/>
            <w:sz w:val="24"/>
            <w:szCs w:val="24"/>
          </w:rPr>
          <w:t>https://www.woodlandtrust.org.uk/media/48345/leaf-id-sheet.pdf</w:t>
        </w:r>
      </w:hyperlink>
    </w:p>
    <w:p w:rsidR="00260978" w:rsidRPr="003B6FCA" w:rsidRDefault="00260978" w:rsidP="003B6FCA">
      <w:pPr>
        <w:pStyle w:val="ListParagraph"/>
        <w:numPr>
          <w:ilvl w:val="0"/>
          <w:numId w:val="21"/>
        </w:numPr>
        <w:spacing w:after="0" w:line="240" w:lineRule="auto"/>
        <w:ind w:left="709" w:hanging="283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3B6FCA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Twigs and buds </w:t>
      </w:r>
      <w:hyperlink r:id="rId11" w:history="1">
        <w:r w:rsidRPr="003B6FCA">
          <w:rPr>
            <w:rStyle w:val="Hyperlink"/>
            <w:rFonts w:asciiTheme="majorHAnsi" w:hAnsiTheme="majorHAnsi" w:cstheme="majorHAnsi"/>
            <w:sz w:val="24"/>
            <w:szCs w:val="24"/>
          </w:rPr>
          <w:t>https://www.woodlandtrust.org.uk/media/48347/twig-id-sheet.pdf</w:t>
        </w:r>
      </w:hyperlink>
    </w:p>
    <w:p w:rsidR="00260978" w:rsidRPr="003B6FCA" w:rsidRDefault="00260978" w:rsidP="003B6FCA">
      <w:pPr>
        <w:pStyle w:val="ListParagraph"/>
        <w:numPr>
          <w:ilvl w:val="0"/>
          <w:numId w:val="21"/>
        </w:numPr>
        <w:spacing w:after="0" w:line="240" w:lineRule="auto"/>
        <w:ind w:left="709" w:hanging="283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3B6FCA">
        <w:rPr>
          <w:rFonts w:asciiTheme="majorHAnsi" w:eastAsia="Times New Roman" w:hAnsiTheme="majorHAnsi" w:cstheme="majorHAnsi"/>
          <w:sz w:val="24"/>
          <w:szCs w:val="24"/>
          <w:lang w:eastAsia="en-GB"/>
        </w:rPr>
        <w:t>B</w:t>
      </w:r>
      <w:r w:rsidR="003B6FCA">
        <w:rPr>
          <w:rFonts w:asciiTheme="majorHAnsi" w:eastAsia="Times New Roman" w:hAnsiTheme="majorHAnsi" w:cstheme="majorHAnsi"/>
          <w:sz w:val="24"/>
          <w:szCs w:val="24"/>
          <w:lang w:eastAsia="en-GB"/>
        </w:rPr>
        <w:t>lossoms/</w:t>
      </w:r>
      <w:r w:rsidRPr="003B6FCA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catkins </w:t>
      </w:r>
      <w:hyperlink r:id="rId12" w:history="1">
        <w:r w:rsidRPr="003B6FCA">
          <w:rPr>
            <w:rStyle w:val="Hyperlink"/>
            <w:rFonts w:asciiTheme="majorHAnsi" w:hAnsiTheme="majorHAnsi" w:cstheme="majorHAnsi"/>
            <w:sz w:val="24"/>
            <w:szCs w:val="24"/>
          </w:rPr>
          <w:t>https://www.woodlandtrust.org.uk/media/48350/blossom-and-catkin-id-sheet.pdf</w:t>
        </w:r>
      </w:hyperlink>
    </w:p>
    <w:p w:rsidR="00260978" w:rsidRPr="003B6FCA" w:rsidRDefault="00260978" w:rsidP="003B6FCA">
      <w:pPr>
        <w:pStyle w:val="ListParagraph"/>
        <w:numPr>
          <w:ilvl w:val="0"/>
          <w:numId w:val="21"/>
        </w:numPr>
        <w:spacing w:after="0" w:line="240" w:lineRule="auto"/>
        <w:ind w:left="709" w:hanging="283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3B6FCA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Fruits and seeds </w:t>
      </w:r>
      <w:hyperlink r:id="rId13" w:history="1">
        <w:r w:rsidRPr="003B6FCA">
          <w:rPr>
            <w:rStyle w:val="Hyperlink"/>
            <w:rFonts w:asciiTheme="majorHAnsi" w:hAnsiTheme="majorHAnsi" w:cstheme="majorHAnsi"/>
            <w:sz w:val="24"/>
            <w:szCs w:val="24"/>
          </w:rPr>
          <w:t>https://www.woodlandtrust.org.uk/media/48348/fruits-and-seeds-id-sheet.pdf</w:t>
        </w:r>
      </w:hyperlink>
    </w:p>
    <w:p w:rsidR="003B6FCA" w:rsidRPr="003B6FCA" w:rsidRDefault="003B6FCA" w:rsidP="003B6FCA">
      <w:pPr>
        <w:pStyle w:val="ListParagraph"/>
        <w:numPr>
          <w:ilvl w:val="0"/>
          <w:numId w:val="22"/>
        </w:numPr>
        <w:spacing w:after="0" w:line="240" w:lineRule="auto"/>
        <w:ind w:left="567" w:hanging="425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3B6FCA">
        <w:rPr>
          <w:rFonts w:asciiTheme="majorHAnsi" w:hAnsiTheme="majorHAnsi" w:cstheme="majorHAnsi"/>
          <w:sz w:val="24"/>
          <w:szCs w:val="24"/>
        </w:rPr>
        <w:t>Which is the best one to use for this time of year, do you think?</w:t>
      </w:r>
    </w:p>
    <w:p w:rsidR="003B6FCA" w:rsidRPr="003B6FCA" w:rsidRDefault="003B6FCA" w:rsidP="003B6FCA">
      <w:pPr>
        <w:pStyle w:val="ListParagraph"/>
        <w:numPr>
          <w:ilvl w:val="0"/>
          <w:numId w:val="22"/>
        </w:numPr>
        <w:spacing w:after="0" w:line="240" w:lineRule="auto"/>
        <w:ind w:left="567" w:hanging="425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3B6FCA">
        <w:rPr>
          <w:rFonts w:asciiTheme="majorHAnsi" w:hAnsiTheme="majorHAnsi" w:cstheme="majorHAnsi"/>
          <w:sz w:val="24"/>
          <w:szCs w:val="24"/>
        </w:rPr>
        <w:t>You could try to play Bingo with the ID cards, and see who is first to spot every one!</w:t>
      </w:r>
    </w:p>
    <w:p w:rsidR="00260978" w:rsidRPr="003B6FCA" w:rsidRDefault="00260978" w:rsidP="00260978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textAlignment w:val="baseline"/>
        <w:rPr>
          <w:rFonts w:asciiTheme="majorHAnsi" w:eastAsia="Times New Roman" w:hAnsiTheme="majorHAnsi" w:cstheme="majorHAnsi"/>
          <w:color w:val="C00000"/>
          <w:sz w:val="24"/>
          <w:szCs w:val="24"/>
          <w:lang w:eastAsia="en-IE"/>
        </w:rPr>
      </w:pPr>
      <w:r w:rsidRPr="003B6FCA">
        <w:rPr>
          <w:rFonts w:asciiTheme="majorHAnsi" w:hAnsiTheme="majorHAnsi" w:cstheme="majorHAnsi"/>
          <w:color w:val="222222"/>
          <w:sz w:val="24"/>
          <w:szCs w:val="24"/>
        </w:rPr>
        <w:t xml:space="preserve">Here is a really good </w:t>
      </w:r>
      <w:proofErr w:type="spellStart"/>
      <w:r w:rsidRPr="003B6FCA">
        <w:rPr>
          <w:rFonts w:asciiTheme="majorHAnsi" w:hAnsiTheme="majorHAnsi" w:cstheme="majorHAnsi"/>
          <w:color w:val="222222"/>
          <w:sz w:val="24"/>
          <w:szCs w:val="24"/>
        </w:rPr>
        <w:t>PodCAST</w:t>
      </w:r>
      <w:proofErr w:type="spellEnd"/>
      <w:r w:rsidRPr="003B6FCA">
        <w:rPr>
          <w:rFonts w:asciiTheme="majorHAnsi" w:hAnsiTheme="majorHAnsi" w:cstheme="majorHAnsi"/>
          <w:color w:val="222222"/>
          <w:sz w:val="24"/>
          <w:szCs w:val="24"/>
        </w:rPr>
        <w:t xml:space="preserve"> on Trees on the RTE School Hub called Hidden World: </w:t>
      </w:r>
      <w:proofErr w:type="gramStart"/>
      <w:r w:rsidRPr="003B6FCA">
        <w:rPr>
          <w:rFonts w:asciiTheme="majorHAnsi" w:hAnsiTheme="majorHAnsi" w:cstheme="majorHAnsi"/>
          <w:color w:val="222222"/>
          <w:sz w:val="24"/>
          <w:szCs w:val="24"/>
        </w:rPr>
        <w:t>Forests,</w:t>
      </w:r>
      <w:proofErr w:type="gramEnd"/>
      <w:r w:rsidRPr="003B6FCA">
        <w:rPr>
          <w:rFonts w:asciiTheme="majorHAnsi" w:hAnsiTheme="majorHAnsi" w:cstheme="majorHAnsi"/>
          <w:color w:val="222222"/>
          <w:sz w:val="24"/>
          <w:szCs w:val="24"/>
        </w:rPr>
        <w:t xml:space="preserve"> and some of it is based in St. </w:t>
      </w:r>
      <w:proofErr w:type="spellStart"/>
      <w:r w:rsidRPr="003B6FCA">
        <w:rPr>
          <w:rFonts w:asciiTheme="majorHAnsi" w:hAnsiTheme="majorHAnsi" w:cstheme="majorHAnsi"/>
          <w:color w:val="222222"/>
          <w:sz w:val="24"/>
          <w:szCs w:val="24"/>
        </w:rPr>
        <w:t>Annes</w:t>
      </w:r>
      <w:proofErr w:type="spellEnd"/>
      <w:r w:rsidRPr="003B6FCA">
        <w:rPr>
          <w:rFonts w:asciiTheme="majorHAnsi" w:hAnsiTheme="majorHAnsi" w:cstheme="majorHAnsi"/>
          <w:color w:val="222222"/>
          <w:sz w:val="24"/>
          <w:szCs w:val="24"/>
        </w:rPr>
        <w:t xml:space="preserve"> park! </w:t>
      </w:r>
      <w:hyperlink r:id="rId14" w:anchor="/podcasts/21749664" w:history="1">
        <w:r w:rsidRPr="003B6FCA">
          <w:rPr>
            <w:rStyle w:val="Hyperlink"/>
            <w:rFonts w:asciiTheme="majorHAnsi" w:hAnsiTheme="majorHAnsi" w:cstheme="majorHAnsi"/>
            <w:sz w:val="24"/>
            <w:szCs w:val="24"/>
          </w:rPr>
          <w:t>https://www.rte.ie/radio/radioplayer/html5/#/podcasts/21749664</w:t>
        </w:r>
      </w:hyperlink>
      <w:r w:rsidRPr="003B6FC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3B6FCA">
        <w:rPr>
          <w:rFonts w:asciiTheme="majorHAnsi" w:hAnsiTheme="majorHAnsi" w:cstheme="majorHAnsi"/>
          <w:color w:val="222222"/>
          <w:sz w:val="24"/>
          <w:szCs w:val="24"/>
        </w:rPr>
        <w:cr/>
      </w:r>
    </w:p>
    <w:p w:rsidR="00B86556" w:rsidRPr="003B6FCA" w:rsidRDefault="00B86556" w:rsidP="003B6FCA">
      <w:pPr>
        <w:spacing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en-IE"/>
        </w:rPr>
        <w:t>PE</w:t>
      </w:r>
      <w:r w:rsidR="003B6FCA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en-IE"/>
        </w:rPr>
        <w:t xml:space="preserve"> - </w:t>
      </w:r>
      <w:r w:rsidRPr="00507C2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Choose from one of the following: </w:t>
      </w:r>
    </w:p>
    <w:p w:rsidR="00B86556" w:rsidRPr="00507C20" w:rsidRDefault="00B86556" w:rsidP="00260978">
      <w:pPr>
        <w:pStyle w:val="ListParagraph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507C20">
        <w:rPr>
          <w:rFonts w:asciiTheme="majorHAnsi" w:hAnsiTheme="majorHAnsi" w:cstheme="majorHAnsi"/>
          <w:color w:val="000000" w:themeColor="text1"/>
          <w:sz w:val="24"/>
          <w:szCs w:val="24"/>
        </w:rPr>
        <w:t>Go for a walk</w:t>
      </w:r>
      <w:r w:rsidR="005705D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(and see what trees you can identify on the way!)</w:t>
      </w:r>
    </w:p>
    <w:p w:rsidR="00B86556" w:rsidRPr="00507C20" w:rsidRDefault="00B86556" w:rsidP="00260978">
      <w:pPr>
        <w:pStyle w:val="ListParagraph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507C20">
        <w:rPr>
          <w:rFonts w:asciiTheme="majorHAnsi" w:hAnsiTheme="majorHAnsi" w:cstheme="majorHAnsi"/>
          <w:color w:val="000000" w:themeColor="text1"/>
          <w:sz w:val="24"/>
          <w:szCs w:val="24"/>
        </w:rPr>
        <w:t>Pick an activity from the PE grid in Week 1</w:t>
      </w:r>
    </w:p>
    <w:p w:rsidR="00B86556" w:rsidRPr="00507C20" w:rsidRDefault="00B86556" w:rsidP="00260978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507C20">
        <w:rPr>
          <w:rFonts w:asciiTheme="majorHAnsi" w:hAnsiTheme="majorHAnsi" w:cstheme="majorHAnsi"/>
          <w:sz w:val="24"/>
          <w:szCs w:val="24"/>
        </w:rPr>
        <w:t xml:space="preserve">Select a dance or exercise from  </w:t>
      </w:r>
      <w:hyperlink r:id="rId15" w:history="1">
        <w:r w:rsidRPr="00507C20">
          <w:rPr>
            <w:rFonts w:asciiTheme="majorHAnsi" w:hAnsiTheme="majorHAnsi" w:cstheme="majorHAnsi"/>
            <w:color w:val="0000FF"/>
            <w:sz w:val="24"/>
            <w:szCs w:val="24"/>
            <w:u w:val="single"/>
          </w:rPr>
          <w:t>https://app.gonoodle.com/</w:t>
        </w:r>
      </w:hyperlink>
    </w:p>
    <w:p w:rsidR="00B86556" w:rsidRPr="00507C20" w:rsidRDefault="00B86556" w:rsidP="00260978">
      <w:pPr>
        <w:pStyle w:val="ListParagraph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507C20">
        <w:rPr>
          <w:rFonts w:asciiTheme="majorHAnsi" w:hAnsiTheme="majorHAnsi" w:cstheme="majorHAnsi"/>
          <w:sz w:val="24"/>
          <w:szCs w:val="24"/>
        </w:rPr>
        <w:t xml:space="preserve">PE with Joe on  </w:t>
      </w:r>
      <w:proofErr w:type="spellStart"/>
      <w:r w:rsidRPr="00507C20">
        <w:rPr>
          <w:rFonts w:asciiTheme="majorHAnsi" w:hAnsiTheme="majorHAnsi" w:cstheme="majorHAnsi"/>
          <w:sz w:val="24"/>
          <w:szCs w:val="24"/>
        </w:rPr>
        <w:t>Youtube</w:t>
      </w:r>
      <w:proofErr w:type="spellEnd"/>
      <w:r w:rsidRPr="00507C20">
        <w:rPr>
          <w:rFonts w:asciiTheme="majorHAnsi" w:hAnsiTheme="majorHAnsi" w:cstheme="majorHAnsi"/>
          <w:sz w:val="24"/>
          <w:szCs w:val="24"/>
        </w:rPr>
        <w:t xml:space="preserve"> (20-30 min exercise class, streamed live at 9:00 am – ideal fo</w:t>
      </w:r>
      <w:r w:rsidR="003B6FCA">
        <w:rPr>
          <w:rFonts w:asciiTheme="majorHAnsi" w:hAnsiTheme="majorHAnsi" w:cstheme="majorHAnsi"/>
          <w:sz w:val="24"/>
          <w:szCs w:val="24"/>
        </w:rPr>
        <w:t>r all the family</w:t>
      </w:r>
      <w:r w:rsidRPr="00507C20">
        <w:rPr>
          <w:rFonts w:asciiTheme="majorHAnsi" w:hAnsiTheme="majorHAnsi" w:cstheme="majorHAnsi"/>
          <w:sz w:val="24"/>
          <w:szCs w:val="24"/>
        </w:rPr>
        <w:t>)</w:t>
      </w:r>
    </w:p>
    <w:p w:rsidR="00A51801" w:rsidRDefault="00B86556" w:rsidP="00B86556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</w:pPr>
      <w:r w:rsidRPr="00AA5439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Music</w:t>
      </w:r>
      <w:r w:rsidR="00A51801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 – </w:t>
      </w:r>
    </w:p>
    <w:p w:rsidR="005B5C21" w:rsidRPr="00AA5439" w:rsidRDefault="005B5C21" w:rsidP="00B86556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</w:pPr>
      <w:r w:rsidRPr="00AA543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Bare </w:t>
      </w:r>
      <w:proofErr w:type="spellStart"/>
      <w:r w:rsidRPr="00AA543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Necessitities</w:t>
      </w:r>
      <w:proofErr w:type="spellEnd"/>
      <w:r w:rsidRPr="00AA543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– See </w:t>
      </w:r>
      <w:r w:rsidR="005705DB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Class B</w:t>
      </w:r>
      <w:r w:rsidRPr="00AA543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log</w:t>
      </w:r>
    </w:p>
    <w:p w:rsidR="00B86556" w:rsidRPr="00AA5439" w:rsidRDefault="005B5C21" w:rsidP="00B86556">
      <w:pPr>
        <w:spacing w:after="0" w:line="240" w:lineRule="auto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AA543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If you have the bare necessities, you have just</w:t>
      </w:r>
      <w:r w:rsidR="005705DB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what</w:t>
      </w:r>
      <w:r w:rsidR="009314F3" w:rsidRPr="00AA543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you need to survive</w:t>
      </w:r>
      <w:r w:rsidRPr="00AA543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.  </w:t>
      </w:r>
      <w:proofErr w:type="spellStart"/>
      <w:r w:rsidR="00344FC2" w:rsidRPr="00AA543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Baloo</w:t>
      </w:r>
      <w:proofErr w:type="spellEnd"/>
      <w:r w:rsidR="00344FC2" w:rsidRPr="00AA543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is very content to have just what he has.  </w:t>
      </w:r>
      <w:r w:rsidRPr="00AA5439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If you have a home, food to eat and people around you that love you, you are pretty lucky! </w:t>
      </w:r>
    </w:p>
    <w:p w:rsidR="00B86556" w:rsidRPr="00507C20" w:rsidRDefault="00B86556" w:rsidP="00B86556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IE"/>
        </w:rPr>
      </w:pPr>
    </w:p>
    <w:p w:rsidR="00B86556" w:rsidRPr="005705DB" w:rsidRDefault="00B86556" w:rsidP="00B86556">
      <w:pPr>
        <w:spacing w:after="0" w:line="240" w:lineRule="auto"/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</w:pPr>
      <w:r w:rsidRPr="005705DB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  <w:t>Art</w:t>
      </w:r>
    </w:p>
    <w:p w:rsidR="00B86556" w:rsidRDefault="00260978" w:rsidP="00260978">
      <w:pPr>
        <w:pStyle w:val="ListParagraph"/>
        <w:numPr>
          <w:ilvl w:val="0"/>
          <w:numId w:val="20"/>
        </w:numPr>
        <w:spacing w:after="0" w:line="240" w:lineRule="auto"/>
        <w:ind w:left="426" w:hanging="426"/>
        <w:rPr>
          <w:rStyle w:val="Hyperlink"/>
          <w:rFonts w:asciiTheme="majorHAnsi" w:hAnsiTheme="majorHAnsi" w:cstheme="majorHAnsi"/>
          <w:sz w:val="24"/>
          <w:szCs w:val="24"/>
        </w:rPr>
      </w:pPr>
      <w:r w:rsidRPr="005705DB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Viking </w:t>
      </w:r>
      <w:proofErr w:type="spellStart"/>
      <w:r w:rsidRPr="005705DB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Longship</w:t>
      </w:r>
      <w:proofErr w:type="spellEnd"/>
      <w:r w:rsidRPr="005705DB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: Did you make a </w:t>
      </w:r>
      <w:proofErr w:type="spellStart"/>
      <w:r w:rsidR="00B86556" w:rsidRPr="005705DB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longship</w:t>
      </w:r>
      <w:proofErr w:type="spellEnd"/>
      <w:r w:rsidRPr="005705DB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before Easter?</w:t>
      </w:r>
      <w:r w:rsidR="00B86556" w:rsidRPr="005705DB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Use this template or create your own. </w:t>
      </w:r>
      <w:hyperlink r:id="rId16" w:tgtFrame="_blank" w:history="1">
        <w:r w:rsidR="00B86556" w:rsidRPr="00260978">
          <w:rPr>
            <w:rStyle w:val="Hyperlink"/>
            <w:rFonts w:asciiTheme="majorHAnsi" w:hAnsiTheme="majorHAnsi" w:cstheme="majorHAnsi"/>
            <w:sz w:val="24"/>
            <w:szCs w:val="24"/>
          </w:rPr>
          <w:t>http://downloads.bbc.co.uk/history/handsonhistory/vikings_longship.pdf</w:t>
        </w:r>
      </w:hyperlink>
    </w:p>
    <w:p w:rsidR="00260978" w:rsidRPr="005705DB" w:rsidRDefault="00260978" w:rsidP="00260978">
      <w:pPr>
        <w:pStyle w:val="ListParagraph"/>
        <w:numPr>
          <w:ilvl w:val="0"/>
          <w:numId w:val="20"/>
        </w:numPr>
        <w:spacing w:after="0" w:line="240" w:lineRule="auto"/>
        <w:ind w:left="426" w:hanging="426"/>
        <w:rPr>
          <w:rStyle w:val="Hyperlink"/>
          <w:rFonts w:asciiTheme="majorHAnsi" w:hAnsiTheme="majorHAnsi" w:cstheme="majorHAnsi"/>
          <w:color w:val="0070C0"/>
          <w:sz w:val="24"/>
          <w:szCs w:val="24"/>
        </w:rPr>
      </w:pPr>
      <w:r w:rsidRPr="005705DB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Plop Portrait: Use recycled materials, or things you find around </w:t>
      </w:r>
      <w:r w:rsidR="003B6FCA" w:rsidRPr="005705DB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the house to create a collage,</w:t>
      </w:r>
      <w:r w:rsidRPr="005705DB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drawing</w:t>
      </w:r>
      <w:r w:rsidR="003B6FCA" w:rsidRPr="005705DB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, print or model of the baby owl from </w:t>
      </w:r>
      <w:r w:rsidR="003B6FCA" w:rsidRPr="005705DB">
        <w:rPr>
          <w:rFonts w:asciiTheme="majorHAnsi" w:eastAsia="Times New Roman" w:hAnsiTheme="majorHAnsi" w:cstheme="majorHAnsi"/>
          <w:i/>
          <w:color w:val="0070C0"/>
          <w:sz w:val="24"/>
          <w:szCs w:val="24"/>
          <w:lang w:eastAsia="en-IE"/>
        </w:rPr>
        <w:t>The Owl Who Was Afraid of the Dark</w:t>
      </w:r>
      <w:r w:rsidR="003B6FCA" w:rsidRPr="005705DB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.</w:t>
      </w:r>
    </w:p>
    <w:p w:rsidR="00B86556" w:rsidRPr="00507C20" w:rsidRDefault="00B86556" w:rsidP="00B86556">
      <w:pPr>
        <w:tabs>
          <w:tab w:val="left" w:pos="1230"/>
        </w:tabs>
        <w:spacing w:after="0" w:line="240" w:lineRule="auto"/>
        <w:contextualSpacing/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</w:pPr>
      <w:r w:rsidRPr="00507C20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ab/>
      </w:r>
    </w:p>
    <w:p w:rsidR="003B6FCA" w:rsidRDefault="003B6FCA" w:rsidP="00B86556">
      <w:pPr>
        <w:tabs>
          <w:tab w:val="left" w:pos="1230"/>
        </w:tabs>
        <w:spacing w:after="0" w:line="240" w:lineRule="auto"/>
        <w:contextualSpacing/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  <w:t>SPHE</w:t>
      </w:r>
    </w:p>
    <w:p w:rsidR="003B6FCA" w:rsidRPr="003B6FCA" w:rsidRDefault="003B6FCA" w:rsidP="00B86556">
      <w:pPr>
        <w:tabs>
          <w:tab w:val="left" w:pos="1230"/>
        </w:tabs>
        <w:spacing w:after="0" w:line="240" w:lineRule="auto"/>
        <w:contextualSpacing/>
        <w:rPr>
          <w:rFonts w:asciiTheme="majorHAnsi" w:eastAsia="Times New Roman" w:hAnsiTheme="majorHAnsi" w:cstheme="majorHAnsi"/>
          <w:sz w:val="24"/>
          <w:szCs w:val="24"/>
          <w:lang w:eastAsia="en-IE"/>
        </w:rPr>
      </w:pPr>
      <w:r w:rsidRPr="003B6FCA">
        <w:rPr>
          <w:rFonts w:asciiTheme="majorHAnsi" w:eastAsia="Times New Roman" w:hAnsiTheme="majorHAnsi" w:cstheme="majorHAnsi"/>
          <w:sz w:val="24"/>
          <w:szCs w:val="24"/>
          <w:lang w:eastAsia="en-IE"/>
        </w:rPr>
        <w:t>Weaving Well Being journal – see Class Blog</w:t>
      </w:r>
    </w:p>
    <w:p w:rsidR="003B6FCA" w:rsidRDefault="003B6FCA" w:rsidP="00B86556">
      <w:pPr>
        <w:tabs>
          <w:tab w:val="left" w:pos="1230"/>
        </w:tabs>
        <w:spacing w:after="0" w:line="240" w:lineRule="auto"/>
        <w:contextualSpacing/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</w:pPr>
    </w:p>
    <w:p w:rsidR="00B86556" w:rsidRPr="00AA5439" w:rsidRDefault="00B86556" w:rsidP="00B86556">
      <w:pPr>
        <w:tabs>
          <w:tab w:val="left" w:pos="1230"/>
        </w:tabs>
        <w:spacing w:after="0" w:line="240" w:lineRule="auto"/>
        <w:contextualSpacing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AA5439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Religion</w:t>
      </w:r>
    </w:p>
    <w:p w:rsidR="00B86556" w:rsidRDefault="00AA5439" w:rsidP="00AA5439">
      <w:pPr>
        <w:pStyle w:val="ListParagraph"/>
        <w:numPr>
          <w:ilvl w:val="0"/>
          <w:numId w:val="23"/>
        </w:numPr>
        <w:tabs>
          <w:tab w:val="left" w:pos="1230"/>
          <w:tab w:val="left" w:pos="6375"/>
        </w:tabs>
        <w:spacing w:after="0" w:line="240" w:lineRule="auto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5705DB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See Pentecost video on Class Blog</w:t>
      </w:r>
    </w:p>
    <w:p w:rsidR="005705DB" w:rsidRPr="005705DB" w:rsidRDefault="005705DB" w:rsidP="00AA5439">
      <w:pPr>
        <w:pStyle w:val="ListParagraph"/>
        <w:numPr>
          <w:ilvl w:val="0"/>
          <w:numId w:val="23"/>
        </w:numPr>
        <w:tabs>
          <w:tab w:val="left" w:pos="1230"/>
          <w:tab w:val="left" w:pos="6375"/>
        </w:tabs>
        <w:spacing w:after="0" w:line="240" w:lineRule="auto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Read Grow in Love, p64: The Story of Pentecost (yellow box)</w:t>
      </w:r>
    </w:p>
    <w:p w:rsidR="005705DB" w:rsidRPr="005705DB" w:rsidRDefault="005705DB" w:rsidP="005705DB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To access Grow in Love online, l</w:t>
      </w:r>
      <w:r w:rsidRPr="005705DB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og on the www.growinlove.ie website with the following details:</w:t>
      </w:r>
    </w:p>
    <w:p w:rsidR="005705DB" w:rsidRDefault="005705DB" w:rsidP="005705DB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5705DB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Email: </w:t>
      </w:r>
      <w:hyperlink r:id="rId17" w:history="1">
        <w:r w:rsidRPr="0059557C">
          <w:rPr>
            <w:rStyle w:val="Hyperlink"/>
            <w:rFonts w:asciiTheme="majorHAnsi" w:eastAsia="Times New Roman" w:hAnsiTheme="majorHAnsi" w:cstheme="majorHAnsi"/>
            <w:sz w:val="24"/>
            <w:szCs w:val="24"/>
            <w:lang w:eastAsia="en-IE"/>
          </w:rPr>
          <w:t>trial@growinlove.ie</w:t>
        </w:r>
      </w:hyperlink>
      <w:r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  </w:t>
      </w:r>
      <w:r w:rsidRPr="005705DB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Password: </w:t>
      </w:r>
      <w:proofErr w:type="spellStart"/>
      <w:r w:rsidRPr="005705DB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growinlove</w:t>
      </w:r>
      <w:proofErr w:type="spellEnd"/>
    </w:p>
    <w:p w:rsidR="00A51801" w:rsidRPr="003B6FCA" w:rsidRDefault="003B6FCA" w:rsidP="003B6FCA">
      <w:pPr>
        <w:shd w:val="clear" w:color="auto" w:fill="FFFFFF"/>
        <w:rPr>
          <w:rFonts w:asciiTheme="majorHAnsi" w:hAnsiTheme="majorHAnsi" w:cstheme="majorHAnsi"/>
          <w:color w:val="222222"/>
          <w:sz w:val="24"/>
          <w:szCs w:val="24"/>
        </w:rPr>
      </w:pPr>
      <w:proofErr w:type="gramStart"/>
      <w:r w:rsidRPr="00A51801">
        <w:rPr>
          <w:rFonts w:asciiTheme="majorHAnsi" w:hAnsiTheme="majorHAnsi" w:cstheme="majorHAnsi"/>
          <w:b/>
          <w:color w:val="222222"/>
          <w:sz w:val="24"/>
          <w:szCs w:val="24"/>
        </w:rPr>
        <w:t>RTE School H</w:t>
      </w:r>
      <w:r w:rsidR="00B86556" w:rsidRPr="00A51801">
        <w:rPr>
          <w:rFonts w:asciiTheme="majorHAnsi" w:hAnsiTheme="majorHAnsi" w:cstheme="majorHAnsi"/>
          <w:b/>
          <w:color w:val="222222"/>
          <w:sz w:val="24"/>
          <w:szCs w:val="24"/>
        </w:rPr>
        <w:t>ub</w:t>
      </w:r>
      <w:r w:rsidR="00B86556" w:rsidRPr="003B6FCA">
        <w:rPr>
          <w:rFonts w:asciiTheme="majorHAnsi" w:hAnsiTheme="majorHAnsi" w:cstheme="majorHAnsi"/>
          <w:color w:val="222222"/>
          <w:sz w:val="24"/>
          <w:szCs w:val="24"/>
        </w:rPr>
        <w:t xml:space="preserve"> 11:00 – 12:00 Monday to Friday.</w:t>
      </w:r>
      <w:proofErr w:type="gramEnd"/>
      <w:r w:rsidR="00B86556" w:rsidRPr="003B6FCA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A51801" w:rsidRPr="00507C20">
        <w:rPr>
          <w:rFonts w:asciiTheme="majorHAnsi" w:hAnsiTheme="majorHAnsi" w:cstheme="majorHAnsi"/>
          <w:noProof/>
          <w:sz w:val="24"/>
          <w:szCs w:val="24"/>
          <w:lang w:eastAsia="en-IE"/>
        </w:rPr>
        <w:drawing>
          <wp:inline distT="0" distB="0" distL="0" distR="0" wp14:anchorId="6FA91EA2" wp14:editId="4609312D">
            <wp:extent cx="3648075" cy="209402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7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09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957"/>
        <w:gridCol w:w="1983"/>
        <w:gridCol w:w="1985"/>
        <w:gridCol w:w="1985"/>
        <w:gridCol w:w="1988"/>
        <w:gridCol w:w="1983"/>
      </w:tblGrid>
      <w:tr w:rsidR="00A05145" w:rsidRPr="00507C20" w:rsidTr="00CC3751">
        <w:tc>
          <w:tcPr>
            <w:tcW w:w="957" w:type="dxa"/>
          </w:tcPr>
          <w:p w:rsidR="00B86556" w:rsidRPr="00507C20" w:rsidRDefault="00B86556" w:rsidP="0049745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Subject</w:t>
            </w:r>
          </w:p>
        </w:tc>
        <w:tc>
          <w:tcPr>
            <w:tcW w:w="1983" w:type="dxa"/>
          </w:tcPr>
          <w:p w:rsidR="00B86556" w:rsidRPr="00507C20" w:rsidRDefault="00B86556" w:rsidP="0049745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sz w:val="24"/>
                <w:szCs w:val="24"/>
              </w:rPr>
              <w:t>Monday</w:t>
            </w:r>
          </w:p>
        </w:tc>
        <w:tc>
          <w:tcPr>
            <w:tcW w:w="1985" w:type="dxa"/>
          </w:tcPr>
          <w:p w:rsidR="00B86556" w:rsidRPr="00507C20" w:rsidRDefault="00B86556" w:rsidP="0049745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sz w:val="24"/>
                <w:szCs w:val="24"/>
              </w:rPr>
              <w:t>Tuesday</w:t>
            </w:r>
          </w:p>
        </w:tc>
        <w:tc>
          <w:tcPr>
            <w:tcW w:w="1985" w:type="dxa"/>
          </w:tcPr>
          <w:p w:rsidR="00B86556" w:rsidRPr="00507C20" w:rsidRDefault="00B86556" w:rsidP="0049745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sz w:val="24"/>
                <w:szCs w:val="24"/>
              </w:rPr>
              <w:t>Wednesday</w:t>
            </w:r>
          </w:p>
        </w:tc>
        <w:tc>
          <w:tcPr>
            <w:tcW w:w="1988" w:type="dxa"/>
          </w:tcPr>
          <w:p w:rsidR="00B86556" w:rsidRPr="00507C20" w:rsidRDefault="00B86556" w:rsidP="0049745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sz w:val="24"/>
                <w:szCs w:val="24"/>
              </w:rPr>
              <w:t>Thursday</w:t>
            </w:r>
          </w:p>
        </w:tc>
        <w:tc>
          <w:tcPr>
            <w:tcW w:w="1983" w:type="dxa"/>
          </w:tcPr>
          <w:p w:rsidR="00B86556" w:rsidRPr="00507C20" w:rsidRDefault="00B86556" w:rsidP="0049745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sz w:val="24"/>
                <w:szCs w:val="24"/>
              </w:rPr>
              <w:t>Friday</w:t>
            </w:r>
          </w:p>
        </w:tc>
      </w:tr>
      <w:tr w:rsidR="00A05145" w:rsidRPr="00507C20" w:rsidTr="00A51801">
        <w:trPr>
          <w:trHeight w:val="1295"/>
        </w:trPr>
        <w:tc>
          <w:tcPr>
            <w:tcW w:w="957" w:type="dxa"/>
          </w:tcPr>
          <w:p w:rsidR="00B86556" w:rsidRPr="00CC21FD" w:rsidRDefault="00B86556" w:rsidP="0049745B">
            <w:pPr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CC21FD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Maths</w:t>
            </w:r>
          </w:p>
        </w:tc>
        <w:tc>
          <w:tcPr>
            <w:tcW w:w="1983" w:type="dxa"/>
          </w:tcPr>
          <w:p w:rsidR="00B86556" w:rsidRPr="00507C20" w:rsidRDefault="00A05145" w:rsidP="00264502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BaM</w:t>
            </w:r>
            <w:proofErr w:type="spellEnd"/>
            <w:r w:rsidR="007205FC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p115</w:t>
            </w:r>
          </w:p>
          <w:p w:rsidR="00A05145" w:rsidRDefault="00507C20" w:rsidP="00264502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3D Shape </w:t>
            </w:r>
          </w:p>
          <w:p w:rsidR="00B86556" w:rsidRDefault="00B86556" w:rsidP="00264502">
            <w:pPr>
              <w:spacing w:after="0" w:line="240" w:lineRule="auto"/>
              <w:rPr>
                <w:rFonts w:asciiTheme="majorHAnsi" w:hAnsiTheme="majorHAnsi" w:cstheme="majorHAnsi"/>
                <w:i/>
                <w:color w:val="0070C0"/>
                <w:sz w:val="24"/>
                <w:szCs w:val="24"/>
              </w:rPr>
            </w:pPr>
            <w:r w:rsidRPr="007205FC">
              <w:rPr>
                <w:rFonts w:asciiTheme="majorHAnsi" w:hAnsiTheme="majorHAnsi" w:cstheme="majorHAnsi"/>
                <w:i/>
                <w:color w:val="0070C0"/>
                <w:sz w:val="24"/>
                <w:szCs w:val="24"/>
              </w:rPr>
              <w:t>Tutorial 64</w:t>
            </w:r>
          </w:p>
          <w:p w:rsidR="00B86556" w:rsidRPr="00507C20" w:rsidRDefault="007205FC" w:rsidP="00264502">
            <w:pPr>
              <w:spacing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MM: </w:t>
            </w:r>
            <w:proofErr w:type="spellStart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</w:t>
            </w:r>
            <w:r w:rsidR="00B86556"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k</w:t>
            </w:r>
            <w:proofErr w:type="spellEnd"/>
            <w:r w:rsidR="00B86556"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27</w:t>
            </w:r>
            <w:r w:rsidR="0026450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- Mon</w:t>
            </w:r>
          </w:p>
        </w:tc>
        <w:tc>
          <w:tcPr>
            <w:tcW w:w="1985" w:type="dxa"/>
          </w:tcPr>
          <w:p w:rsidR="007205FC" w:rsidRPr="00507C20" w:rsidRDefault="007205FC" w:rsidP="00264502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BaM</w:t>
            </w:r>
            <w:proofErr w:type="spellEnd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, p116</w:t>
            </w:r>
          </w:p>
          <w:p w:rsidR="00A05145" w:rsidRDefault="00B86556" w:rsidP="00264502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3D Shape </w:t>
            </w:r>
          </w:p>
          <w:p w:rsidR="00B86556" w:rsidRDefault="00B86556" w:rsidP="00264502">
            <w:pPr>
              <w:spacing w:after="0" w:line="240" w:lineRule="auto"/>
              <w:rPr>
                <w:rFonts w:asciiTheme="majorHAnsi" w:hAnsiTheme="majorHAnsi" w:cstheme="majorHAnsi"/>
                <w:i/>
                <w:color w:val="0070C0"/>
                <w:sz w:val="24"/>
                <w:szCs w:val="24"/>
              </w:rPr>
            </w:pPr>
            <w:r w:rsidRPr="007205FC">
              <w:rPr>
                <w:rFonts w:asciiTheme="majorHAnsi" w:hAnsiTheme="majorHAnsi" w:cstheme="majorHAnsi"/>
                <w:i/>
                <w:color w:val="0070C0"/>
                <w:sz w:val="24"/>
                <w:szCs w:val="24"/>
              </w:rPr>
              <w:t>Tutorial 65</w:t>
            </w:r>
          </w:p>
          <w:p w:rsidR="00B86556" w:rsidRPr="00507C20" w:rsidRDefault="007205FC" w:rsidP="00264502">
            <w:pPr>
              <w:spacing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MM: </w:t>
            </w:r>
            <w:proofErr w:type="spellStart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</w:t>
            </w:r>
            <w:r w:rsidR="00B86556"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k</w:t>
            </w:r>
            <w:proofErr w:type="spellEnd"/>
            <w:r w:rsidR="00B86556"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27</w:t>
            </w:r>
            <w:r w:rsidR="0026450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-Tues</w:t>
            </w:r>
          </w:p>
        </w:tc>
        <w:tc>
          <w:tcPr>
            <w:tcW w:w="1985" w:type="dxa"/>
          </w:tcPr>
          <w:p w:rsidR="00B86556" w:rsidRPr="00507C20" w:rsidRDefault="007205FC" w:rsidP="00264502">
            <w:pPr>
              <w:spacing w:after="0" w:line="240" w:lineRule="auto"/>
              <w:ind w:hanging="108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BaM</w:t>
            </w:r>
            <w:proofErr w:type="spellEnd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, p117</w:t>
            </w:r>
          </w:p>
          <w:p w:rsidR="007205FC" w:rsidRDefault="00B86556" w:rsidP="00264502">
            <w:pPr>
              <w:spacing w:after="0" w:line="240" w:lineRule="auto"/>
              <w:ind w:hanging="108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3D Shape </w:t>
            </w:r>
          </w:p>
          <w:p w:rsidR="00B86556" w:rsidRPr="00507C20" w:rsidRDefault="007205FC" w:rsidP="00264502">
            <w:pPr>
              <w:spacing w:line="240" w:lineRule="auto"/>
              <w:ind w:hanging="108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MM: </w:t>
            </w:r>
            <w:proofErr w:type="spellStart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</w:t>
            </w:r>
            <w:r w:rsidR="00B86556"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k</w:t>
            </w:r>
            <w:proofErr w:type="spellEnd"/>
            <w:r w:rsidR="00B86556"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27</w:t>
            </w:r>
            <w:r w:rsidR="0026450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-Wed</w:t>
            </w:r>
          </w:p>
        </w:tc>
        <w:tc>
          <w:tcPr>
            <w:tcW w:w="1988" w:type="dxa"/>
          </w:tcPr>
          <w:p w:rsidR="007205FC" w:rsidRPr="00507C20" w:rsidRDefault="007205FC" w:rsidP="00264502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BaM</w:t>
            </w:r>
            <w:proofErr w:type="spellEnd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, p118</w:t>
            </w:r>
          </w:p>
          <w:p w:rsidR="00264502" w:rsidRDefault="00B86556" w:rsidP="00264502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3D Shape </w:t>
            </w:r>
          </w:p>
          <w:p w:rsidR="00B86556" w:rsidRDefault="00B86556" w:rsidP="00264502">
            <w:pPr>
              <w:spacing w:after="0" w:line="240" w:lineRule="auto"/>
              <w:rPr>
                <w:rFonts w:asciiTheme="majorHAnsi" w:hAnsiTheme="majorHAnsi" w:cstheme="majorHAnsi"/>
                <w:i/>
                <w:color w:val="0070C0"/>
                <w:sz w:val="24"/>
                <w:szCs w:val="24"/>
              </w:rPr>
            </w:pPr>
            <w:r w:rsidRPr="007205FC">
              <w:rPr>
                <w:rFonts w:asciiTheme="majorHAnsi" w:hAnsiTheme="majorHAnsi" w:cstheme="majorHAnsi"/>
                <w:i/>
                <w:color w:val="0070C0"/>
                <w:sz w:val="24"/>
                <w:szCs w:val="24"/>
              </w:rPr>
              <w:t>Tutorial 66</w:t>
            </w:r>
          </w:p>
          <w:p w:rsidR="00B86556" w:rsidRPr="00507C20" w:rsidRDefault="007205FC" w:rsidP="00264502">
            <w:pPr>
              <w:spacing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MM: </w:t>
            </w:r>
            <w:proofErr w:type="spellStart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</w:t>
            </w:r>
            <w:r w:rsidR="00B86556"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k</w:t>
            </w:r>
            <w:proofErr w:type="spellEnd"/>
            <w:r w:rsidR="00B86556"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27</w:t>
            </w:r>
            <w:r w:rsidR="0026450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-</w:t>
            </w:r>
            <w:proofErr w:type="spellStart"/>
            <w:r w:rsidR="0026450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Thur</w:t>
            </w:r>
            <w:proofErr w:type="spellEnd"/>
          </w:p>
        </w:tc>
        <w:tc>
          <w:tcPr>
            <w:tcW w:w="1983" w:type="dxa"/>
          </w:tcPr>
          <w:p w:rsidR="00A51801" w:rsidRDefault="007205FC" w:rsidP="00264502">
            <w:pPr>
              <w:spacing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MM: </w:t>
            </w:r>
            <w:proofErr w:type="spellStart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</w:t>
            </w:r>
            <w:r w:rsidR="00B86556"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k</w:t>
            </w:r>
            <w:proofErr w:type="spellEnd"/>
            <w:r w:rsidR="00B86556"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27</w:t>
            </w:r>
            <w:r w:rsidR="00264502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-Fri Review</w:t>
            </w:r>
          </w:p>
          <w:p w:rsidR="00B86556" w:rsidRPr="00507C20" w:rsidRDefault="00B86556" w:rsidP="00264502">
            <w:pPr>
              <w:spacing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Correct work.</w:t>
            </w:r>
          </w:p>
        </w:tc>
      </w:tr>
      <w:tr w:rsidR="00A05145" w:rsidRPr="00507C20" w:rsidTr="00A51801">
        <w:trPr>
          <w:trHeight w:val="6843"/>
        </w:trPr>
        <w:tc>
          <w:tcPr>
            <w:tcW w:w="957" w:type="dxa"/>
          </w:tcPr>
          <w:p w:rsidR="00B86556" w:rsidRPr="00CC21FD" w:rsidRDefault="00B86556" w:rsidP="0049745B">
            <w:pP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CC21FD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983" w:type="dxa"/>
          </w:tcPr>
          <w:p w:rsidR="00A05145" w:rsidRDefault="00A51801" w:rsidP="00A05145">
            <w:pPr>
              <w:pStyle w:val="ListParagraph"/>
              <w:spacing w:line="240" w:lineRule="auto"/>
              <w:ind w:left="-108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The Owl-</w:t>
            </w:r>
            <w:r w:rsidR="003D74E3"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Read 6 pages. </w:t>
            </w:r>
          </w:p>
          <w:p w:rsidR="00A05145" w:rsidRDefault="00A05145" w:rsidP="00A05145">
            <w:pPr>
              <w:pStyle w:val="ListParagraph"/>
              <w:spacing w:line="240" w:lineRule="auto"/>
              <w:ind w:left="34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Pick one:</w:t>
            </w:r>
            <w:r w:rsidR="0026450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(see above)</w:t>
            </w:r>
          </w:p>
          <w:p w:rsidR="003D74E3" w:rsidRPr="00A05145" w:rsidRDefault="003D74E3" w:rsidP="00A05145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Summary </w:t>
            </w:r>
          </w:p>
          <w:p w:rsidR="00A05145" w:rsidRPr="00A05145" w:rsidRDefault="00A05145" w:rsidP="00A05145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Book Review</w:t>
            </w:r>
          </w:p>
          <w:p w:rsidR="003D74E3" w:rsidRPr="00A05145" w:rsidRDefault="003D74E3" w:rsidP="00A05145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Character Profile</w:t>
            </w:r>
          </w:p>
          <w:p w:rsidR="00B86556" w:rsidRDefault="00B86556" w:rsidP="00264502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Go with the Flow</w:t>
            </w:r>
            <w:r w:rsid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</w:t>
            </w: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1 page</w:t>
            </w:r>
          </w:p>
          <w:p w:rsidR="00A05145" w:rsidRDefault="00A05145" w:rsidP="00264502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Di</w:t>
            </w: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ctionary work in </w:t>
            </w:r>
            <w:r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Red Stripe copy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</w:t>
            </w:r>
          </w:p>
          <w:p w:rsidR="00A05145" w:rsidRPr="00507C20" w:rsidRDefault="00A05145" w:rsidP="00264502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v</w:t>
            </w: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ehicle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, </w:t>
            </w: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saddle</w:t>
            </w:r>
          </w:p>
          <w:p w:rsidR="00A51801" w:rsidRDefault="00A51801" w:rsidP="00264502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  <w:p w:rsidR="00B86556" w:rsidRPr="00264502" w:rsidRDefault="00264502" w:rsidP="00264502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264502">
              <w:rPr>
                <w:b/>
                <w:color w:val="FF0000"/>
                <w:sz w:val="24"/>
                <w:szCs w:val="24"/>
              </w:rPr>
              <w:t>DEAR diary</w:t>
            </w:r>
            <w:r w:rsidRPr="00264502">
              <w:rPr>
                <w:color w:val="FF0000"/>
                <w:sz w:val="24"/>
                <w:szCs w:val="24"/>
              </w:rPr>
              <w:t xml:space="preserve"> – read library book for 15 </w:t>
            </w:r>
            <w:proofErr w:type="spellStart"/>
            <w:r w:rsidRPr="00264502">
              <w:rPr>
                <w:color w:val="FF0000"/>
                <w:sz w:val="24"/>
                <w:szCs w:val="24"/>
              </w:rPr>
              <w:t>mins</w:t>
            </w:r>
            <w:proofErr w:type="spellEnd"/>
            <w:r w:rsidRPr="00264502">
              <w:rPr>
                <w:color w:val="FF0000"/>
                <w:sz w:val="24"/>
                <w:szCs w:val="24"/>
              </w:rPr>
              <w:t xml:space="preserve"> – 1 line of grid + 1 top box</w:t>
            </w:r>
          </w:p>
          <w:p w:rsidR="00B86556" w:rsidRPr="00507C20" w:rsidRDefault="00B86556" w:rsidP="0049745B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</w:t>
            </w:r>
            <w:r w:rsidR="00264502"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olly </w:t>
            </w:r>
            <w:r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G</w:t>
            </w:r>
            <w:r w:rsidR="00264502"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rammar</w:t>
            </w:r>
            <w:r w:rsidR="00AA533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, p59</w:t>
            </w: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(</w:t>
            </w:r>
            <w:r w:rsidR="0026450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</w:t>
            </w:r>
            <w:r w:rsidR="00264502" w:rsidRPr="00264502">
              <w:rPr>
                <w:rFonts w:asciiTheme="majorHAnsi" w:hAnsiTheme="majorHAnsi" w:cstheme="majorHAnsi"/>
                <w:color w:val="FF0000"/>
                <w:sz w:val="24"/>
                <w:szCs w:val="24"/>
                <w:vertAlign w:val="superscript"/>
              </w:rPr>
              <w:t>st</w:t>
            </w:r>
            <w:r w:rsidR="0026450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half</w:t>
            </w: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264502" w:rsidRDefault="00264502" w:rsidP="00264502">
            <w:pPr>
              <w:pStyle w:val="ListParagraph"/>
              <w:spacing w:line="240" w:lineRule="auto"/>
              <w:ind w:left="-108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The Owl … Read 6 pages. </w:t>
            </w:r>
          </w:p>
          <w:p w:rsidR="00264502" w:rsidRDefault="00264502" w:rsidP="00264502">
            <w:pPr>
              <w:pStyle w:val="ListParagraph"/>
              <w:spacing w:line="240" w:lineRule="auto"/>
              <w:ind w:left="34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Pick one:</w:t>
            </w:r>
            <w:r w:rsidR="00A5180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Summary 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Book Review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Character Profile</w:t>
            </w:r>
          </w:p>
          <w:p w:rsidR="00264502" w:rsidRDefault="00264502" w:rsidP="00264502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Go with the Flow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</w:t>
            </w: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1 page</w:t>
            </w:r>
          </w:p>
          <w:p w:rsidR="00264502" w:rsidRDefault="00264502" w:rsidP="00264502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Dictionary work in </w:t>
            </w:r>
            <w:r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Red Stripe copy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</w:t>
            </w:r>
          </w:p>
          <w:p w:rsidR="00264502" w:rsidRPr="00507C20" w:rsidRDefault="00264502" w:rsidP="00264502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Aquatic, quiver</w:t>
            </w:r>
          </w:p>
          <w:p w:rsidR="00264502" w:rsidRPr="00507C20" w:rsidRDefault="00264502" w:rsidP="00264502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264502" w:rsidRPr="00264502" w:rsidRDefault="00264502" w:rsidP="00264502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264502">
              <w:rPr>
                <w:b/>
                <w:color w:val="FF0000"/>
                <w:sz w:val="24"/>
                <w:szCs w:val="24"/>
              </w:rPr>
              <w:t>DEAR diary</w:t>
            </w:r>
            <w:r w:rsidRPr="00264502">
              <w:rPr>
                <w:color w:val="FF0000"/>
                <w:sz w:val="24"/>
                <w:szCs w:val="24"/>
              </w:rPr>
              <w:t xml:space="preserve"> – read library book for 15 </w:t>
            </w:r>
            <w:proofErr w:type="spellStart"/>
            <w:r w:rsidRPr="00264502">
              <w:rPr>
                <w:color w:val="FF0000"/>
                <w:sz w:val="24"/>
                <w:szCs w:val="24"/>
              </w:rPr>
              <w:t>mins</w:t>
            </w:r>
            <w:proofErr w:type="spellEnd"/>
            <w:r w:rsidRPr="00264502">
              <w:rPr>
                <w:color w:val="FF0000"/>
                <w:sz w:val="24"/>
                <w:szCs w:val="24"/>
              </w:rPr>
              <w:t xml:space="preserve"> – 1 line of grid + 1 top box</w:t>
            </w:r>
          </w:p>
          <w:p w:rsidR="00B86556" w:rsidRPr="00507C20" w:rsidRDefault="00264502" w:rsidP="0049745B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</w:t>
            </w:r>
            <w:r w:rsidR="00AA533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, p59</w:t>
            </w: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(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2</w:t>
            </w:r>
            <w:r w:rsidRPr="00264502">
              <w:rPr>
                <w:rFonts w:asciiTheme="majorHAnsi" w:hAnsiTheme="majorHAnsi" w:cstheme="majorHAnsi"/>
                <w:color w:val="FF0000"/>
                <w:sz w:val="24"/>
                <w:szCs w:val="24"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half</w:t>
            </w: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264502" w:rsidRDefault="00264502" w:rsidP="00264502">
            <w:pPr>
              <w:pStyle w:val="ListParagraph"/>
              <w:spacing w:line="240" w:lineRule="auto"/>
              <w:ind w:left="-108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The Owl … Read 6 pages. </w:t>
            </w:r>
          </w:p>
          <w:p w:rsidR="00264502" w:rsidRDefault="00264502" w:rsidP="00264502">
            <w:pPr>
              <w:pStyle w:val="ListParagraph"/>
              <w:spacing w:line="240" w:lineRule="auto"/>
              <w:ind w:left="34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Pick one:</w:t>
            </w:r>
            <w:r w:rsidR="00A5180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Summary 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Book Review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Character Profile</w:t>
            </w:r>
          </w:p>
          <w:p w:rsidR="00264502" w:rsidRDefault="00264502" w:rsidP="00264502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Go with the Flow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</w:t>
            </w: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1 page</w:t>
            </w:r>
          </w:p>
          <w:p w:rsidR="00264502" w:rsidRDefault="00264502" w:rsidP="00264502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Dictionary work in </w:t>
            </w:r>
            <w:r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Red Stripe copy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</w:t>
            </w:r>
          </w:p>
          <w:p w:rsidR="00264502" w:rsidRPr="00507C20" w:rsidRDefault="00264502" w:rsidP="00264502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Equipment, quarrel</w:t>
            </w:r>
          </w:p>
          <w:p w:rsidR="00264502" w:rsidRPr="00507C20" w:rsidRDefault="00264502" w:rsidP="00264502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0B779C" w:rsidRDefault="00264502" w:rsidP="000B779C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264502">
              <w:rPr>
                <w:b/>
                <w:color w:val="FF0000"/>
                <w:sz w:val="24"/>
                <w:szCs w:val="24"/>
              </w:rPr>
              <w:t>DEAR diary</w:t>
            </w:r>
            <w:r w:rsidRPr="00264502">
              <w:rPr>
                <w:color w:val="FF0000"/>
                <w:sz w:val="24"/>
                <w:szCs w:val="24"/>
              </w:rPr>
              <w:t xml:space="preserve"> – read library book for 15 </w:t>
            </w:r>
            <w:proofErr w:type="spellStart"/>
            <w:r w:rsidRPr="00264502">
              <w:rPr>
                <w:color w:val="FF0000"/>
                <w:sz w:val="24"/>
                <w:szCs w:val="24"/>
              </w:rPr>
              <w:t>mins</w:t>
            </w:r>
            <w:proofErr w:type="spellEnd"/>
            <w:r w:rsidRPr="00264502">
              <w:rPr>
                <w:color w:val="FF0000"/>
                <w:sz w:val="24"/>
                <w:szCs w:val="24"/>
              </w:rPr>
              <w:t xml:space="preserve"> – 1 line of grid </w:t>
            </w:r>
          </w:p>
          <w:p w:rsidR="00B86556" w:rsidRPr="00507C20" w:rsidRDefault="00264502" w:rsidP="000B779C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, </w:t>
            </w:r>
            <w:r w:rsidR="00AA533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p61 </w:t>
            </w:r>
            <w:r w:rsidR="00AA5332"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</w:t>
            </w:r>
            <w:r w:rsidR="00AA533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</w:t>
            </w:r>
            <w:r w:rsidR="00AA5332" w:rsidRPr="00264502">
              <w:rPr>
                <w:rFonts w:asciiTheme="majorHAnsi" w:hAnsiTheme="majorHAnsi" w:cstheme="majorHAnsi"/>
                <w:color w:val="FF0000"/>
                <w:sz w:val="24"/>
                <w:szCs w:val="24"/>
                <w:vertAlign w:val="superscript"/>
              </w:rPr>
              <w:t>st</w:t>
            </w:r>
            <w:r w:rsidR="00AA533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half</w:t>
            </w:r>
            <w:r w:rsidR="00AA5332"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)</w:t>
            </w:r>
          </w:p>
        </w:tc>
        <w:tc>
          <w:tcPr>
            <w:tcW w:w="1988" w:type="dxa"/>
          </w:tcPr>
          <w:p w:rsidR="00264502" w:rsidRDefault="00264502" w:rsidP="00264502">
            <w:pPr>
              <w:pStyle w:val="ListParagraph"/>
              <w:spacing w:line="240" w:lineRule="auto"/>
              <w:ind w:left="-108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The Owl … Read 6 pages. </w:t>
            </w:r>
          </w:p>
          <w:p w:rsidR="00264502" w:rsidRDefault="00264502" w:rsidP="00264502">
            <w:pPr>
              <w:pStyle w:val="ListParagraph"/>
              <w:spacing w:line="240" w:lineRule="auto"/>
              <w:ind w:left="34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Pick one:</w:t>
            </w:r>
            <w:r w:rsidR="00A5180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Summary 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Book Review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Character Profile</w:t>
            </w:r>
          </w:p>
          <w:p w:rsidR="00264502" w:rsidRDefault="00264502" w:rsidP="00264502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Go with the Flow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</w:t>
            </w: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1 page</w:t>
            </w:r>
          </w:p>
          <w:p w:rsidR="00264502" w:rsidRDefault="00264502" w:rsidP="00264502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Dictionary work in </w:t>
            </w:r>
            <w:r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Red Stripe copy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</w:t>
            </w:r>
          </w:p>
          <w:p w:rsidR="00264502" w:rsidRPr="00507C20" w:rsidRDefault="00AA5332" w:rsidP="00264502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Desert, laser</w:t>
            </w:r>
          </w:p>
          <w:p w:rsidR="00264502" w:rsidRPr="00507C20" w:rsidRDefault="00264502" w:rsidP="00264502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B86556" w:rsidRPr="00507C20" w:rsidRDefault="00264502" w:rsidP="000B779C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264502">
              <w:rPr>
                <w:b/>
                <w:color w:val="FF0000"/>
                <w:sz w:val="24"/>
                <w:szCs w:val="24"/>
              </w:rPr>
              <w:t>DEAR diary</w:t>
            </w:r>
            <w:r w:rsidRPr="00264502">
              <w:rPr>
                <w:color w:val="FF0000"/>
                <w:sz w:val="24"/>
                <w:szCs w:val="24"/>
              </w:rPr>
              <w:t xml:space="preserve"> – read library book for 15 </w:t>
            </w:r>
            <w:proofErr w:type="spellStart"/>
            <w:r w:rsidRPr="00264502">
              <w:rPr>
                <w:color w:val="FF0000"/>
                <w:sz w:val="24"/>
                <w:szCs w:val="24"/>
              </w:rPr>
              <w:t>mins</w:t>
            </w:r>
            <w:proofErr w:type="spellEnd"/>
            <w:r w:rsidRPr="00264502">
              <w:rPr>
                <w:color w:val="FF0000"/>
                <w:sz w:val="24"/>
                <w:szCs w:val="24"/>
              </w:rPr>
              <w:t xml:space="preserve"> – 1 line of grid </w:t>
            </w:r>
            <w:r w:rsidR="000B779C">
              <w:rPr>
                <w:color w:val="FF0000"/>
                <w:sz w:val="24"/>
                <w:szCs w:val="24"/>
              </w:rPr>
              <w:t>+ 3</w:t>
            </w:r>
            <w:r w:rsidR="000B779C" w:rsidRPr="000B779C">
              <w:rPr>
                <w:color w:val="FF0000"/>
                <w:sz w:val="24"/>
                <w:szCs w:val="24"/>
                <w:vertAlign w:val="superscript"/>
              </w:rPr>
              <w:t>rd</w:t>
            </w:r>
            <w:r w:rsidR="000B779C">
              <w:rPr>
                <w:color w:val="FF0000"/>
                <w:sz w:val="24"/>
                <w:szCs w:val="24"/>
              </w:rPr>
              <w:t xml:space="preserve"> box (dictionary words) </w:t>
            </w:r>
          </w:p>
        </w:tc>
        <w:tc>
          <w:tcPr>
            <w:tcW w:w="1983" w:type="dxa"/>
          </w:tcPr>
          <w:p w:rsidR="00264502" w:rsidRDefault="00264502" w:rsidP="00264502">
            <w:pPr>
              <w:pStyle w:val="ListParagraph"/>
              <w:spacing w:line="240" w:lineRule="auto"/>
              <w:ind w:left="-108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The Owl … Read 6 pages. </w:t>
            </w:r>
          </w:p>
          <w:p w:rsidR="00264502" w:rsidRDefault="00264502" w:rsidP="00264502">
            <w:pPr>
              <w:pStyle w:val="ListParagraph"/>
              <w:spacing w:line="240" w:lineRule="auto"/>
              <w:ind w:left="34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Pick one:</w:t>
            </w:r>
            <w:r w:rsidR="00A5180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Summary 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Book Review</w:t>
            </w:r>
          </w:p>
          <w:p w:rsidR="00264502" w:rsidRPr="00A05145" w:rsidRDefault="00264502" w:rsidP="00264502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34" w:hanging="142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Character Profile</w:t>
            </w:r>
          </w:p>
          <w:p w:rsidR="00264502" w:rsidRDefault="00264502" w:rsidP="00264502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Go with the Flow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</w:t>
            </w:r>
            <w:r w:rsidRPr="00507C2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1 page</w:t>
            </w:r>
          </w:p>
          <w:p w:rsidR="00264502" w:rsidRDefault="00264502" w:rsidP="00264502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514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Dictionary work in </w:t>
            </w:r>
            <w:r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Red Stripe copy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</w:t>
            </w:r>
          </w:p>
          <w:p w:rsidR="00264502" w:rsidRPr="00507C20" w:rsidRDefault="00AA5332" w:rsidP="00264502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Business, easel</w:t>
            </w:r>
          </w:p>
          <w:p w:rsidR="00264502" w:rsidRPr="00507C20" w:rsidRDefault="00264502" w:rsidP="00264502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264502" w:rsidRPr="00264502" w:rsidRDefault="00264502" w:rsidP="00264502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264502">
              <w:rPr>
                <w:b/>
                <w:color w:val="FF0000"/>
                <w:sz w:val="24"/>
                <w:szCs w:val="24"/>
              </w:rPr>
              <w:t>DEAR diary</w:t>
            </w:r>
            <w:r w:rsidRPr="00264502">
              <w:rPr>
                <w:color w:val="FF0000"/>
                <w:sz w:val="24"/>
                <w:szCs w:val="24"/>
              </w:rPr>
              <w:t xml:space="preserve"> – read library book for 15 </w:t>
            </w:r>
            <w:proofErr w:type="spellStart"/>
            <w:r w:rsidRPr="00264502">
              <w:rPr>
                <w:color w:val="FF0000"/>
                <w:sz w:val="24"/>
                <w:szCs w:val="24"/>
              </w:rPr>
              <w:t>mins</w:t>
            </w:r>
            <w:proofErr w:type="spellEnd"/>
            <w:r w:rsidRPr="00264502">
              <w:rPr>
                <w:color w:val="FF0000"/>
                <w:sz w:val="24"/>
                <w:szCs w:val="24"/>
              </w:rPr>
              <w:t xml:space="preserve"> – 1 line of gri</w:t>
            </w:r>
            <w:r w:rsidR="000B779C">
              <w:rPr>
                <w:color w:val="FF0000"/>
                <w:sz w:val="24"/>
                <w:szCs w:val="24"/>
              </w:rPr>
              <w:t>d + 4</w:t>
            </w:r>
            <w:r w:rsidR="000B779C" w:rsidRPr="000B779C">
              <w:rPr>
                <w:color w:val="FF0000"/>
                <w:sz w:val="24"/>
                <w:szCs w:val="24"/>
                <w:vertAlign w:val="superscript"/>
              </w:rPr>
              <w:t>th</w:t>
            </w:r>
            <w:r w:rsidR="000B779C">
              <w:rPr>
                <w:color w:val="FF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64502">
              <w:rPr>
                <w:color w:val="FF0000"/>
                <w:sz w:val="24"/>
                <w:szCs w:val="24"/>
              </w:rPr>
              <w:t>box</w:t>
            </w:r>
          </w:p>
          <w:p w:rsidR="00B86556" w:rsidRPr="00507C20" w:rsidRDefault="000B779C" w:rsidP="00AA5332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264502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, p61 (2</w:t>
            </w:r>
            <w:r w:rsidRPr="00AA5332">
              <w:rPr>
                <w:rFonts w:asciiTheme="majorHAnsi" w:hAnsiTheme="majorHAnsi" w:cstheme="majorHAnsi"/>
                <w:color w:val="FF0000"/>
                <w:sz w:val="24"/>
                <w:szCs w:val="24"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half)</w:t>
            </w:r>
          </w:p>
        </w:tc>
      </w:tr>
      <w:tr w:rsidR="00A05145" w:rsidRPr="00507C20" w:rsidTr="00CC3751">
        <w:tc>
          <w:tcPr>
            <w:tcW w:w="957" w:type="dxa"/>
          </w:tcPr>
          <w:p w:rsidR="00B86556" w:rsidRPr="00CC21FD" w:rsidRDefault="00B86556" w:rsidP="0049745B">
            <w:pPr>
              <w:jc w:val="center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CC21FD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Gaeilge</w:t>
            </w:r>
            <w:proofErr w:type="spellEnd"/>
          </w:p>
          <w:p w:rsidR="00B86556" w:rsidRPr="00507C20" w:rsidRDefault="00B86556" w:rsidP="0049745B">
            <w:pPr>
              <w:tabs>
                <w:tab w:val="left" w:pos="91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:rsidR="00B86556" w:rsidRPr="00507C20" w:rsidRDefault="00B86556" w:rsidP="0049745B">
            <w:pPr>
              <w:tabs>
                <w:tab w:val="left" w:pos="91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3" w:type="dxa"/>
          </w:tcPr>
          <w:p w:rsidR="00963B0D" w:rsidRDefault="00963B0D" w:rsidP="00963B0D">
            <w:pPr>
              <w:spacing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963B0D">
              <w:rPr>
                <w:color w:val="00B050"/>
                <w:sz w:val="24"/>
                <w:szCs w:val="24"/>
              </w:rPr>
              <w:t>Abair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963B0D">
              <w:rPr>
                <w:color w:val="00B050"/>
                <w:sz w:val="24"/>
                <w:szCs w:val="24"/>
              </w:rPr>
              <w:t>Liom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E (online) Lesson 15 An Póstaeir15 </w:t>
            </w:r>
          </w:p>
          <w:p w:rsidR="00963B0D" w:rsidRDefault="00963B0D" w:rsidP="00963B0D">
            <w:pPr>
              <w:spacing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963B0D">
              <w:rPr>
                <w:b/>
                <w:color w:val="00B050"/>
                <w:sz w:val="24"/>
                <w:szCs w:val="24"/>
              </w:rPr>
              <w:t>Scéal</w:t>
            </w:r>
            <w:proofErr w:type="spellEnd"/>
            <w:r w:rsidR="00087FCB">
              <w:rPr>
                <w:color w:val="00B050"/>
                <w:sz w:val="24"/>
                <w:szCs w:val="24"/>
              </w:rPr>
              <w:t xml:space="preserve"> (listen first</w:t>
            </w:r>
            <w:r w:rsidRPr="00963B0D">
              <w:rPr>
                <w:color w:val="00B050"/>
                <w:sz w:val="24"/>
                <w:szCs w:val="24"/>
              </w:rPr>
              <w:t xml:space="preserve"> then read along</w:t>
            </w:r>
            <w:r w:rsidR="00BF56B0">
              <w:rPr>
                <w:color w:val="00B050"/>
                <w:sz w:val="24"/>
                <w:szCs w:val="24"/>
              </w:rPr>
              <w:t xml:space="preserve"> or by yourself</w:t>
            </w:r>
            <w:r w:rsidRPr="00963B0D">
              <w:rPr>
                <w:color w:val="00B050"/>
                <w:sz w:val="24"/>
                <w:szCs w:val="24"/>
              </w:rPr>
              <w:t xml:space="preserve">) </w:t>
            </w:r>
          </w:p>
          <w:p w:rsidR="00963B0D" w:rsidRDefault="00963B0D" w:rsidP="00963B0D">
            <w:pPr>
              <w:spacing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963B0D">
              <w:rPr>
                <w:b/>
                <w:color w:val="00B050"/>
                <w:sz w:val="24"/>
                <w:szCs w:val="24"/>
              </w:rPr>
              <w:t>Foclóir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(matching Activity) </w:t>
            </w:r>
          </w:p>
          <w:p w:rsidR="00087FCB" w:rsidRDefault="00963B0D" w:rsidP="00963B0D">
            <w:pPr>
              <w:spacing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963B0D">
              <w:rPr>
                <w:b/>
                <w:color w:val="00B050"/>
                <w:sz w:val="24"/>
                <w:szCs w:val="24"/>
              </w:rPr>
              <w:t>Amhrán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- Ag Cur </w:t>
            </w:r>
            <w:proofErr w:type="spellStart"/>
            <w:r w:rsidRPr="00963B0D">
              <w:rPr>
                <w:color w:val="00B050"/>
                <w:sz w:val="24"/>
                <w:szCs w:val="24"/>
              </w:rPr>
              <w:t>Báistí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963B0D">
              <w:rPr>
                <w:color w:val="00B050"/>
                <w:sz w:val="24"/>
                <w:szCs w:val="24"/>
              </w:rPr>
              <w:t>Arís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963B0D">
              <w:rPr>
                <w:color w:val="00B050"/>
                <w:sz w:val="24"/>
                <w:szCs w:val="24"/>
              </w:rPr>
              <w:t>Abair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963B0D">
              <w:rPr>
                <w:color w:val="00B050"/>
                <w:sz w:val="24"/>
                <w:szCs w:val="24"/>
              </w:rPr>
              <w:t>Liom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(book or online </w:t>
            </w:r>
            <w:proofErr w:type="spellStart"/>
            <w:r w:rsidRPr="00963B0D">
              <w:rPr>
                <w:color w:val="00B050"/>
                <w:sz w:val="24"/>
                <w:szCs w:val="24"/>
              </w:rPr>
              <w:t>ebook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) </w:t>
            </w:r>
          </w:p>
          <w:p w:rsidR="00B86556" w:rsidRPr="00963B0D" w:rsidRDefault="00087FCB" w:rsidP="00BF56B0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proofErr w:type="spellStart"/>
            <w:r w:rsidRPr="00963B0D">
              <w:rPr>
                <w:color w:val="00B050"/>
                <w:sz w:val="24"/>
                <w:szCs w:val="24"/>
              </w:rPr>
              <w:t>Lch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124 –</w:t>
            </w:r>
            <w:r>
              <w:rPr>
                <w:color w:val="00B050"/>
                <w:sz w:val="24"/>
                <w:szCs w:val="24"/>
              </w:rPr>
              <w:t xml:space="preserve">highlight the </w:t>
            </w:r>
            <w:proofErr w:type="spellStart"/>
            <w:r>
              <w:rPr>
                <w:color w:val="00B050"/>
                <w:sz w:val="24"/>
                <w:szCs w:val="24"/>
              </w:rPr>
              <w:t>fadas</w:t>
            </w:r>
            <w:proofErr w:type="spellEnd"/>
            <w:r>
              <w:rPr>
                <w:color w:val="00B050"/>
                <w:sz w:val="24"/>
                <w:szCs w:val="24"/>
              </w:rPr>
              <w:t xml:space="preserve">, and </w:t>
            </w:r>
            <w:r w:rsidRPr="00963B0D">
              <w:rPr>
                <w:color w:val="00B050"/>
                <w:sz w:val="24"/>
                <w:szCs w:val="24"/>
              </w:rPr>
              <w:t>read the stor</w:t>
            </w:r>
            <w:r>
              <w:rPr>
                <w:color w:val="00B050"/>
                <w:sz w:val="24"/>
                <w:szCs w:val="24"/>
              </w:rPr>
              <w:t>y</w:t>
            </w:r>
          </w:p>
        </w:tc>
        <w:tc>
          <w:tcPr>
            <w:tcW w:w="1985" w:type="dxa"/>
          </w:tcPr>
          <w:p w:rsidR="00BF56B0" w:rsidRDefault="00BF56B0" w:rsidP="00BF56B0">
            <w:pPr>
              <w:spacing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963B0D">
              <w:rPr>
                <w:color w:val="00B050"/>
                <w:sz w:val="24"/>
                <w:szCs w:val="24"/>
              </w:rPr>
              <w:t>Abair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963B0D">
              <w:rPr>
                <w:color w:val="00B050"/>
                <w:sz w:val="24"/>
                <w:szCs w:val="24"/>
              </w:rPr>
              <w:t>Liom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E (online) </w:t>
            </w:r>
            <w:r>
              <w:rPr>
                <w:color w:val="00B050"/>
                <w:sz w:val="24"/>
                <w:szCs w:val="24"/>
              </w:rPr>
              <w:t xml:space="preserve">– </w:t>
            </w:r>
            <w:proofErr w:type="spellStart"/>
            <w:r w:rsidRPr="00087FCB">
              <w:rPr>
                <w:b/>
                <w:color w:val="00B050"/>
                <w:sz w:val="24"/>
                <w:szCs w:val="24"/>
              </w:rPr>
              <w:t>Comhrá</w:t>
            </w:r>
            <w:proofErr w:type="spellEnd"/>
            <w:r w:rsidRPr="00087FCB">
              <w:rPr>
                <w:b/>
                <w:color w:val="00B050"/>
                <w:sz w:val="24"/>
                <w:szCs w:val="24"/>
              </w:rPr>
              <w:t xml:space="preserve"> 15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color w:val="00B050"/>
                <w:sz w:val="24"/>
                <w:szCs w:val="24"/>
              </w:rPr>
              <w:t>–</w:t>
            </w:r>
            <w:r w:rsidRPr="00087FCB">
              <w:rPr>
                <w:color w:val="00B050"/>
                <w:sz w:val="24"/>
                <w:szCs w:val="24"/>
              </w:rPr>
              <w:t xml:space="preserve"> listen</w:t>
            </w:r>
            <w:r>
              <w:rPr>
                <w:color w:val="00B050"/>
                <w:sz w:val="24"/>
                <w:szCs w:val="24"/>
              </w:rPr>
              <w:t>, then read along</w:t>
            </w:r>
          </w:p>
          <w:p w:rsidR="00BF56B0" w:rsidRDefault="00BF56B0" w:rsidP="00BF56B0">
            <w:pPr>
              <w:spacing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087FCB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Comhrá</w:t>
            </w:r>
            <w:proofErr w:type="spellEnd"/>
            <w:r w:rsidRPr="00507C2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,AL </w:t>
            </w:r>
            <w:proofErr w:type="spellStart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  <w:r w:rsidRPr="00507C2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125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 - </w:t>
            </w:r>
            <w:r>
              <w:rPr>
                <w:color w:val="00B050"/>
                <w:sz w:val="24"/>
                <w:szCs w:val="24"/>
              </w:rPr>
              <w:t xml:space="preserve">highlight the </w:t>
            </w:r>
            <w:proofErr w:type="spellStart"/>
            <w:r>
              <w:rPr>
                <w:color w:val="00B050"/>
                <w:sz w:val="24"/>
                <w:szCs w:val="24"/>
              </w:rPr>
              <w:t>fadas</w:t>
            </w:r>
            <w:proofErr w:type="spellEnd"/>
            <w:r>
              <w:rPr>
                <w:color w:val="00B050"/>
                <w:sz w:val="24"/>
                <w:szCs w:val="24"/>
              </w:rPr>
              <w:t xml:space="preserve">, and read </w:t>
            </w:r>
          </w:p>
          <w:p w:rsidR="00BF56B0" w:rsidRPr="00507C20" w:rsidRDefault="00BF56B0" w:rsidP="00BF56B0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125 </w:t>
            </w:r>
            <w:r w:rsidRPr="00432B38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</w:t>
            </w:r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Cén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Sort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Aimsir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É? 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Answer questions 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1+2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about the weather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today, yesterday. 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Give it your best try.</w:t>
            </w:r>
          </w:p>
          <w:p w:rsidR="00087FCB" w:rsidRPr="00963B0D" w:rsidRDefault="00087FCB" w:rsidP="00087FCB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7FCB" w:rsidRDefault="00087FCB" w:rsidP="00BF56B0">
            <w:pPr>
              <w:spacing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963B0D">
              <w:rPr>
                <w:color w:val="00B050"/>
                <w:sz w:val="24"/>
                <w:szCs w:val="24"/>
              </w:rPr>
              <w:t>Abair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963B0D">
              <w:rPr>
                <w:color w:val="00B050"/>
                <w:sz w:val="24"/>
                <w:szCs w:val="24"/>
              </w:rPr>
              <w:t>Liom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E (online) </w:t>
            </w:r>
            <w:r>
              <w:rPr>
                <w:color w:val="00B050"/>
                <w:sz w:val="24"/>
                <w:szCs w:val="24"/>
              </w:rPr>
              <w:t xml:space="preserve">– </w:t>
            </w:r>
            <w:proofErr w:type="spellStart"/>
            <w:r w:rsidRPr="00087FCB">
              <w:rPr>
                <w:b/>
                <w:color w:val="00B050"/>
                <w:sz w:val="24"/>
                <w:szCs w:val="24"/>
              </w:rPr>
              <w:t>Comhrá</w:t>
            </w:r>
            <w:proofErr w:type="spellEnd"/>
            <w:r w:rsidRPr="00087FCB">
              <w:rPr>
                <w:b/>
                <w:color w:val="00B050"/>
                <w:sz w:val="24"/>
                <w:szCs w:val="24"/>
              </w:rPr>
              <w:t xml:space="preserve"> 15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="00432B38">
              <w:rPr>
                <w:color w:val="00B050"/>
                <w:sz w:val="24"/>
                <w:szCs w:val="24"/>
              </w:rPr>
              <w:t>–</w:t>
            </w:r>
            <w:r w:rsidRPr="00087FCB">
              <w:rPr>
                <w:color w:val="00B050"/>
                <w:sz w:val="24"/>
                <w:szCs w:val="24"/>
              </w:rPr>
              <w:t xml:space="preserve"> listen</w:t>
            </w:r>
            <w:r w:rsidR="00432B38">
              <w:rPr>
                <w:color w:val="00B050"/>
                <w:sz w:val="24"/>
                <w:szCs w:val="24"/>
              </w:rPr>
              <w:t>, then read along</w:t>
            </w:r>
          </w:p>
          <w:p w:rsidR="00432B38" w:rsidRPr="00432B38" w:rsidRDefault="00432B38" w:rsidP="00BF56B0">
            <w:pPr>
              <w:spacing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432B38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Eiseamláirí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r w:rsidRPr="00432B38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(</w:t>
            </w:r>
            <w:r w:rsidRPr="00432B38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Expressions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) – Listen and read</w:t>
            </w:r>
          </w:p>
          <w:p w:rsidR="00B86556" w:rsidRPr="00507C20" w:rsidRDefault="00432B38" w:rsidP="00BF56B0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proofErr w:type="spellStart"/>
            <w:r w:rsidRPr="00087FCB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Comhrá</w:t>
            </w:r>
            <w:proofErr w:type="spellEnd"/>
            <w:r w:rsidRPr="00507C2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,AL </w:t>
            </w:r>
            <w:proofErr w:type="spellStart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  <w:r w:rsidR="00B86556" w:rsidRPr="00507C2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125</w:t>
            </w:r>
            <w:r w:rsidR="00087FCB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 </w:t>
            </w:r>
            <w:r w:rsidR="00087FCB">
              <w:rPr>
                <w:color w:val="00B050"/>
                <w:sz w:val="24"/>
                <w:szCs w:val="24"/>
              </w:rPr>
              <w:t xml:space="preserve">and read </w:t>
            </w:r>
          </w:p>
          <w:p w:rsidR="00B86556" w:rsidRPr="00507C20" w:rsidRDefault="00432B38" w:rsidP="00BF56B0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125 </w:t>
            </w:r>
            <w:r w:rsidRPr="00432B38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</w:t>
            </w:r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Cén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Sort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Aimsir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É? </w:t>
            </w:r>
            <w:proofErr w:type="spellStart"/>
            <w:r w:rsidR="00BF56B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Ceist</w:t>
            </w:r>
            <w:proofErr w:type="spellEnd"/>
            <w:r w:rsidR="00BF56B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3</w:t>
            </w:r>
            <w:r w:rsidR="00BF56B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+4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about what weather you </w:t>
            </w:r>
            <w:r w:rsidR="00BF56B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do and don’t 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like. </w:t>
            </w:r>
          </w:p>
        </w:tc>
        <w:tc>
          <w:tcPr>
            <w:tcW w:w="1988" w:type="dxa"/>
          </w:tcPr>
          <w:p w:rsidR="00087FCB" w:rsidRDefault="00087FCB" w:rsidP="00BF56B0">
            <w:pPr>
              <w:spacing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963B0D">
              <w:rPr>
                <w:color w:val="00B050"/>
                <w:sz w:val="24"/>
                <w:szCs w:val="24"/>
              </w:rPr>
              <w:t>Abair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963B0D">
              <w:rPr>
                <w:color w:val="00B050"/>
                <w:sz w:val="24"/>
                <w:szCs w:val="24"/>
              </w:rPr>
              <w:t>Liom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E (online) </w:t>
            </w:r>
            <w:r>
              <w:rPr>
                <w:color w:val="00B050"/>
                <w:sz w:val="24"/>
                <w:szCs w:val="24"/>
              </w:rPr>
              <w:t xml:space="preserve">– </w:t>
            </w:r>
            <w:proofErr w:type="spellStart"/>
            <w:r w:rsidRPr="00087FCB">
              <w:rPr>
                <w:b/>
                <w:color w:val="00B050"/>
                <w:sz w:val="24"/>
                <w:szCs w:val="24"/>
              </w:rPr>
              <w:t>Comhrá</w:t>
            </w:r>
            <w:proofErr w:type="spellEnd"/>
            <w:r w:rsidRPr="00087FCB">
              <w:rPr>
                <w:b/>
                <w:color w:val="00B050"/>
                <w:sz w:val="24"/>
                <w:szCs w:val="24"/>
              </w:rPr>
              <w:t xml:space="preserve"> 15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="00432B38">
              <w:rPr>
                <w:color w:val="00B050"/>
                <w:sz w:val="24"/>
                <w:szCs w:val="24"/>
              </w:rPr>
              <w:t>–</w:t>
            </w:r>
            <w:r w:rsidRPr="00087FCB">
              <w:rPr>
                <w:color w:val="00B050"/>
                <w:sz w:val="24"/>
                <w:szCs w:val="24"/>
              </w:rPr>
              <w:t xml:space="preserve"> </w:t>
            </w:r>
            <w:r w:rsidR="00432B38">
              <w:rPr>
                <w:color w:val="00B050"/>
                <w:sz w:val="24"/>
                <w:szCs w:val="24"/>
              </w:rPr>
              <w:t xml:space="preserve">read along, or </w:t>
            </w:r>
            <w:r w:rsidR="00CC21FD">
              <w:rPr>
                <w:color w:val="00B050"/>
                <w:sz w:val="24"/>
                <w:szCs w:val="24"/>
              </w:rPr>
              <w:t>on your own</w:t>
            </w:r>
          </w:p>
          <w:p w:rsidR="00432B38" w:rsidRPr="00432B38" w:rsidRDefault="00432B38" w:rsidP="00BF56B0">
            <w:pPr>
              <w:spacing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432B38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Eiseamláirí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r w:rsidRPr="00432B38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(Expressions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) – Listen and read</w:t>
            </w:r>
          </w:p>
          <w:p w:rsidR="00087FCB" w:rsidRDefault="00432B38" w:rsidP="00BF56B0">
            <w:pPr>
              <w:spacing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087FCB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Comhrá</w:t>
            </w:r>
            <w:proofErr w:type="spellEnd"/>
            <w:r w:rsidRPr="00507C2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  <w:r w:rsidR="00087FCB" w:rsidRPr="00507C2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AL </w:t>
            </w:r>
            <w:proofErr w:type="spellStart"/>
            <w:r w:rsidR="00087FCB" w:rsidRPr="00507C2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lch</w:t>
            </w:r>
            <w:proofErr w:type="spellEnd"/>
            <w:r w:rsidR="00087FCB" w:rsidRPr="00507C2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. 125</w:t>
            </w:r>
            <w:r w:rsidR="00087FCB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87FCB" w:rsidRPr="00087FCB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Comhrá</w:t>
            </w:r>
            <w:proofErr w:type="spellEnd"/>
            <w:r w:rsidR="00087FCB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 -</w:t>
            </w:r>
            <w:proofErr w:type="gramEnd"/>
            <w:r w:rsidR="00087FCB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  <w:r w:rsidR="00087FCB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R</w:t>
            </w:r>
            <w:r w:rsidR="00087FCB">
              <w:rPr>
                <w:color w:val="00B050"/>
                <w:sz w:val="24"/>
                <w:szCs w:val="24"/>
              </w:rPr>
              <w:t>ead. Can you do actions to show what each sentence means?</w:t>
            </w:r>
          </w:p>
          <w:p w:rsidR="00B86556" w:rsidRPr="00507C20" w:rsidRDefault="00432B38" w:rsidP="00BF56B0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125 </w:t>
            </w:r>
            <w:r w:rsidRPr="00432B38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</w:t>
            </w:r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Cén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Sort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Aimsir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É? 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Q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  <w:r w:rsidR="00BF56B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5+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6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about </w:t>
            </w:r>
            <w:r w:rsidR="00BF56B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what 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activities you can do in certain weather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. </w:t>
            </w:r>
          </w:p>
        </w:tc>
        <w:tc>
          <w:tcPr>
            <w:tcW w:w="1983" w:type="dxa"/>
          </w:tcPr>
          <w:p w:rsidR="00BF56B0" w:rsidRDefault="00BF56B0" w:rsidP="00BF56B0">
            <w:pPr>
              <w:spacing w:line="240" w:lineRule="auto"/>
              <w:rPr>
                <w:b/>
                <w:color w:val="00B050"/>
                <w:sz w:val="24"/>
                <w:szCs w:val="24"/>
              </w:rPr>
            </w:pPr>
            <w:proofErr w:type="spellStart"/>
            <w:r w:rsidRPr="00963B0D">
              <w:rPr>
                <w:color w:val="00B050"/>
                <w:sz w:val="24"/>
                <w:szCs w:val="24"/>
              </w:rPr>
              <w:t>Abair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963B0D">
              <w:rPr>
                <w:color w:val="00B050"/>
                <w:sz w:val="24"/>
                <w:szCs w:val="24"/>
              </w:rPr>
              <w:t>Liom</w:t>
            </w:r>
            <w:proofErr w:type="spellEnd"/>
            <w:r w:rsidRPr="00963B0D">
              <w:rPr>
                <w:color w:val="00B050"/>
                <w:sz w:val="24"/>
                <w:szCs w:val="24"/>
              </w:rPr>
              <w:t xml:space="preserve"> E (online) </w:t>
            </w:r>
            <w:r>
              <w:rPr>
                <w:color w:val="00B050"/>
                <w:sz w:val="24"/>
                <w:szCs w:val="24"/>
              </w:rPr>
              <w:t xml:space="preserve">– </w:t>
            </w:r>
            <w:proofErr w:type="spellStart"/>
            <w:r w:rsidRPr="00087FCB">
              <w:rPr>
                <w:b/>
                <w:color w:val="00B050"/>
                <w:sz w:val="24"/>
                <w:szCs w:val="24"/>
              </w:rPr>
              <w:t>Comhrá</w:t>
            </w:r>
            <w:proofErr w:type="spellEnd"/>
            <w:r w:rsidRPr="00087FCB">
              <w:rPr>
                <w:b/>
                <w:color w:val="00B050"/>
                <w:sz w:val="24"/>
                <w:szCs w:val="24"/>
              </w:rPr>
              <w:t xml:space="preserve"> 15</w:t>
            </w:r>
            <w:r>
              <w:rPr>
                <w:b/>
                <w:color w:val="00B050"/>
                <w:sz w:val="24"/>
                <w:szCs w:val="24"/>
              </w:rPr>
              <w:t xml:space="preserve"> -</w:t>
            </w:r>
            <w:r w:rsidRPr="00432B38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432B38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Eiseamláirí</w:t>
            </w:r>
            <w:proofErr w:type="spellEnd"/>
          </w:p>
          <w:p w:rsidR="00087FCB" w:rsidRDefault="00087FCB" w:rsidP="00BF56B0">
            <w:pPr>
              <w:spacing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087FCB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Comhrá</w:t>
            </w:r>
            <w:proofErr w:type="spellEnd"/>
            <w:r w:rsidR="00432B38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, AL </w:t>
            </w:r>
            <w:proofErr w:type="spellStart"/>
            <w:r w:rsidR="00432B38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lch</w:t>
            </w:r>
            <w:proofErr w:type="spellEnd"/>
            <w:r w:rsidR="00432B38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125</w:t>
            </w: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- R</w:t>
            </w:r>
            <w:r>
              <w:rPr>
                <w:color w:val="00B050"/>
                <w:sz w:val="24"/>
                <w:szCs w:val="24"/>
              </w:rPr>
              <w:t xml:space="preserve">ead. Can you do </w:t>
            </w:r>
            <w:r>
              <w:rPr>
                <w:color w:val="00B050"/>
                <w:sz w:val="24"/>
                <w:szCs w:val="24"/>
              </w:rPr>
              <w:t>diff</w:t>
            </w:r>
            <w:r w:rsidR="00CC21FD">
              <w:rPr>
                <w:color w:val="00B050"/>
                <w:sz w:val="24"/>
                <w:szCs w:val="24"/>
              </w:rPr>
              <w:t>erent voices for each character</w:t>
            </w:r>
            <w:r>
              <w:rPr>
                <w:color w:val="00B050"/>
                <w:sz w:val="24"/>
                <w:szCs w:val="24"/>
              </w:rPr>
              <w:t xml:space="preserve">, and do </w:t>
            </w:r>
            <w:r w:rsidR="00CC21FD">
              <w:rPr>
                <w:color w:val="00B050"/>
                <w:sz w:val="24"/>
                <w:szCs w:val="24"/>
              </w:rPr>
              <w:t xml:space="preserve">actions to show the </w:t>
            </w:r>
            <w:r>
              <w:rPr>
                <w:color w:val="00B050"/>
                <w:sz w:val="24"/>
                <w:szCs w:val="24"/>
              </w:rPr>
              <w:t>mean</w:t>
            </w:r>
            <w:r w:rsidR="00CC21FD">
              <w:rPr>
                <w:color w:val="00B050"/>
                <w:sz w:val="24"/>
                <w:szCs w:val="24"/>
              </w:rPr>
              <w:t>ing</w:t>
            </w:r>
            <w:r>
              <w:rPr>
                <w:color w:val="00B050"/>
                <w:sz w:val="24"/>
                <w:szCs w:val="24"/>
              </w:rPr>
              <w:t>?</w:t>
            </w:r>
          </w:p>
          <w:p w:rsidR="00BF56B0" w:rsidRDefault="00BF56B0" w:rsidP="00BF56B0">
            <w:pPr>
              <w:spacing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AL </w:t>
            </w:r>
            <w:proofErr w:type="spellStart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  <w:r w:rsidR="00B86556" w:rsidRPr="00507C20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126 </w:t>
            </w:r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E</w:t>
            </w:r>
          </w:p>
          <w:p w:rsidR="00BF56B0" w:rsidRPr="00BF56B0" w:rsidRDefault="00BF56B0" w:rsidP="00BF56B0">
            <w:pPr>
              <w:spacing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r w:rsidRPr="00BF56B0">
              <w:rPr>
                <w:color w:val="00B050"/>
                <w:sz w:val="24"/>
                <w:szCs w:val="24"/>
              </w:rPr>
              <w:t>an = VERY</w:t>
            </w:r>
          </w:p>
          <w:p w:rsidR="00B86556" w:rsidRPr="00CC21FD" w:rsidRDefault="00BF56B0" w:rsidP="005705DB">
            <w:pPr>
              <w:spacing w:line="240" w:lineRule="auto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When you say </w:t>
            </w:r>
            <w:r w:rsidRPr="00BF56B0">
              <w:rPr>
                <w:b/>
                <w:color w:val="00B050"/>
                <w:sz w:val="24"/>
                <w:szCs w:val="24"/>
              </w:rPr>
              <w:t>very</w:t>
            </w:r>
            <w:r>
              <w:rPr>
                <w:color w:val="00B050"/>
                <w:sz w:val="24"/>
                <w:szCs w:val="24"/>
              </w:rPr>
              <w:t xml:space="preserve"> in Irish, you put a h after the first letter of the adjective, </w:t>
            </w:r>
            <w:proofErr w:type="spellStart"/>
            <w:r>
              <w:rPr>
                <w:color w:val="00B050"/>
                <w:sz w:val="24"/>
                <w:szCs w:val="24"/>
              </w:rPr>
              <w:t>eg</w:t>
            </w:r>
            <w:proofErr w:type="spellEnd"/>
            <w:r>
              <w:rPr>
                <w:color w:val="00B050"/>
                <w:sz w:val="24"/>
                <w:szCs w:val="24"/>
              </w:rPr>
              <w:t xml:space="preserve"> very big = an </w:t>
            </w:r>
            <w:proofErr w:type="spellStart"/>
            <w:r>
              <w:rPr>
                <w:color w:val="00B050"/>
                <w:sz w:val="24"/>
                <w:szCs w:val="24"/>
              </w:rPr>
              <w:t>m</w:t>
            </w:r>
            <w:r w:rsidRPr="00BF56B0">
              <w:rPr>
                <w:b/>
                <w:color w:val="00B050"/>
                <w:sz w:val="24"/>
                <w:szCs w:val="24"/>
              </w:rPr>
              <w:t>h</w:t>
            </w:r>
            <w:r>
              <w:rPr>
                <w:color w:val="00B050"/>
                <w:sz w:val="24"/>
                <w:szCs w:val="24"/>
              </w:rPr>
              <w:t>ór</w:t>
            </w:r>
            <w:proofErr w:type="spellEnd"/>
          </w:p>
        </w:tc>
      </w:tr>
      <w:tr w:rsidR="00A05145" w:rsidRPr="00507C20" w:rsidTr="00CC3751">
        <w:trPr>
          <w:trHeight w:val="4526"/>
        </w:trPr>
        <w:tc>
          <w:tcPr>
            <w:tcW w:w="957" w:type="dxa"/>
          </w:tcPr>
          <w:p w:rsidR="00B86556" w:rsidRPr="00CC21FD" w:rsidRDefault="00B86556" w:rsidP="0049745B">
            <w:pPr>
              <w:jc w:val="center"/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CC21FD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lastRenderedPageBreak/>
              <w:t xml:space="preserve">SESE </w:t>
            </w:r>
          </w:p>
        </w:tc>
        <w:tc>
          <w:tcPr>
            <w:tcW w:w="1983" w:type="dxa"/>
          </w:tcPr>
          <w:p w:rsidR="00B86556" w:rsidRPr="005705DB" w:rsidRDefault="00B86556" w:rsidP="0049745B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5705DB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 xml:space="preserve">Viking Project </w:t>
            </w:r>
          </w:p>
          <w:p w:rsidR="00CC3751" w:rsidRDefault="00B86556" w:rsidP="0049745B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507C20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See </w:t>
            </w:r>
            <w:r w:rsidR="005705DB" w:rsidRPr="005705DB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Viking Project</w:t>
            </w:r>
            <w:r w:rsidR="005705DB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b</w:t>
            </w:r>
            <w:r w:rsidRPr="00507C20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log</w:t>
            </w:r>
            <w:r w:rsidR="005705DB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, posted on 30 March for details.</w:t>
            </w:r>
          </w:p>
          <w:p w:rsidR="00B86556" w:rsidRPr="005705DB" w:rsidRDefault="005705DB" w:rsidP="0049745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Watch videos on </w:t>
            </w:r>
            <w:r w:rsidRPr="005705DB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Learn About the Vikings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blog, posted 20 April</w:t>
            </w:r>
          </w:p>
        </w:tc>
        <w:tc>
          <w:tcPr>
            <w:tcW w:w="1985" w:type="dxa"/>
          </w:tcPr>
          <w:p w:rsidR="00B86556" w:rsidRPr="00CC3751" w:rsidRDefault="00B86556" w:rsidP="0049745B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CC375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 xml:space="preserve">Viking Project </w:t>
            </w:r>
          </w:p>
          <w:p w:rsidR="00CC3751" w:rsidRDefault="00CC3751" w:rsidP="00CC3751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Working on your </w:t>
            </w:r>
            <w:r w:rsidRPr="00CC375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project plan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:</w:t>
            </w:r>
          </w:p>
          <w:p w:rsidR="00B86556" w:rsidRPr="00507C20" w:rsidRDefault="00CC3751" w:rsidP="00CC3751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Reread Unlocking SESE, Chapter 15?  Have you planned how you will answer the questions in </w:t>
            </w:r>
            <w:r w:rsidRPr="00CC375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Section A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?</w:t>
            </w:r>
          </w:p>
        </w:tc>
        <w:tc>
          <w:tcPr>
            <w:tcW w:w="1985" w:type="dxa"/>
          </w:tcPr>
          <w:p w:rsidR="00B86556" w:rsidRPr="00CC3751" w:rsidRDefault="00B86556" w:rsidP="0049745B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CC375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 xml:space="preserve">Viking Project </w:t>
            </w:r>
          </w:p>
          <w:p w:rsidR="00CC3751" w:rsidRDefault="00CC3751" w:rsidP="00CC3751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Working on your </w:t>
            </w:r>
            <w:r w:rsidRPr="00CC375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project plan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:</w:t>
            </w:r>
          </w:p>
          <w:p w:rsidR="00CC3751" w:rsidRDefault="00CC3751" w:rsidP="00CC3751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Have you decided which two topics you will research for </w:t>
            </w:r>
            <w:r w:rsidRPr="00CC375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Section B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? </w:t>
            </w:r>
          </w:p>
          <w:p w:rsidR="00B86556" w:rsidRPr="00507C20" w:rsidRDefault="00CC3751" w:rsidP="0049745B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The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videos on </w:t>
            </w:r>
            <w:r w:rsidRPr="005705DB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Learn About the Vikings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blog, posted 20 April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might be really helpful</w:t>
            </w:r>
          </w:p>
        </w:tc>
        <w:tc>
          <w:tcPr>
            <w:tcW w:w="1988" w:type="dxa"/>
          </w:tcPr>
          <w:p w:rsidR="00B86556" w:rsidRPr="00CC3751" w:rsidRDefault="00B86556" w:rsidP="0049745B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CC375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 xml:space="preserve">Viking Project </w:t>
            </w:r>
          </w:p>
          <w:p w:rsidR="00CC3751" w:rsidRDefault="00CC3751" w:rsidP="00CC3751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Working on your </w:t>
            </w:r>
            <w:r w:rsidRPr="00CC375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project plan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:</w:t>
            </w:r>
          </w:p>
          <w:p w:rsidR="00CC3751" w:rsidRDefault="00CC3751" w:rsidP="00CC3751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Have you decided which two topics you will research for </w:t>
            </w:r>
            <w: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Section C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? </w:t>
            </w:r>
          </w:p>
          <w:p w:rsidR="00B86556" w:rsidRPr="00507C20" w:rsidRDefault="00B86556" w:rsidP="0049745B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</w:p>
        </w:tc>
        <w:tc>
          <w:tcPr>
            <w:tcW w:w="1983" w:type="dxa"/>
          </w:tcPr>
          <w:p w:rsidR="00B86556" w:rsidRPr="00CC3751" w:rsidRDefault="00CC3751" w:rsidP="0049745B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CC375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Science – Tree Hunt Activity.</w:t>
            </w:r>
          </w:p>
          <w:p w:rsidR="00CC3751" w:rsidRDefault="00CC3751" w:rsidP="0049745B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See details above.</w:t>
            </w:r>
          </w:p>
          <w:p w:rsidR="00CC3751" w:rsidRPr="00507C20" w:rsidRDefault="00CC3751" w:rsidP="0049745B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You can do this activity any day, even the weekend.  You could do it more than once.</w:t>
            </w:r>
          </w:p>
          <w:p w:rsidR="00B86556" w:rsidRPr="00507C20" w:rsidRDefault="00B86556" w:rsidP="0049745B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</w:p>
        </w:tc>
      </w:tr>
      <w:tr w:rsidR="00CC3751" w:rsidTr="00CC3751">
        <w:tc>
          <w:tcPr>
            <w:tcW w:w="957" w:type="dxa"/>
          </w:tcPr>
          <w:p w:rsidR="00CC3751" w:rsidRPr="00CC21FD" w:rsidRDefault="00CC3751" w:rsidP="00B86556">
            <w:pPr>
              <w:tabs>
                <w:tab w:val="left" w:pos="1125"/>
              </w:tabs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C21FD">
              <w:rPr>
                <w:rFonts w:asciiTheme="majorHAnsi" w:hAnsiTheme="majorHAnsi" w:cstheme="majorHAnsi"/>
                <w:b/>
                <w:sz w:val="24"/>
                <w:szCs w:val="24"/>
              </w:rPr>
              <w:t>PE</w:t>
            </w:r>
          </w:p>
        </w:tc>
        <w:tc>
          <w:tcPr>
            <w:tcW w:w="1983" w:type="dxa"/>
          </w:tcPr>
          <w:p w:rsidR="00CC3751" w:rsidRDefault="00CC3751" w:rsidP="00B86556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Choose an activity from above</w:t>
            </w:r>
          </w:p>
        </w:tc>
        <w:tc>
          <w:tcPr>
            <w:tcW w:w="1985" w:type="dxa"/>
          </w:tcPr>
          <w:p w:rsidR="00CC3751" w:rsidRDefault="00CC3751" w:rsidP="00B86556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Choose an activity from above</w:t>
            </w:r>
          </w:p>
        </w:tc>
        <w:tc>
          <w:tcPr>
            <w:tcW w:w="1985" w:type="dxa"/>
          </w:tcPr>
          <w:p w:rsidR="00CC3751" w:rsidRDefault="00CC3751" w:rsidP="00B86556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Choose an activity from above</w:t>
            </w:r>
          </w:p>
        </w:tc>
        <w:tc>
          <w:tcPr>
            <w:tcW w:w="1988" w:type="dxa"/>
          </w:tcPr>
          <w:p w:rsidR="00CC3751" w:rsidRDefault="00CC3751" w:rsidP="00B86556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Choose an activity from above</w:t>
            </w:r>
          </w:p>
        </w:tc>
        <w:tc>
          <w:tcPr>
            <w:tcW w:w="1983" w:type="dxa"/>
          </w:tcPr>
          <w:p w:rsidR="00CC3751" w:rsidRDefault="00CC3751" w:rsidP="00B86556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Choose an activity from above</w:t>
            </w:r>
          </w:p>
        </w:tc>
      </w:tr>
      <w:tr w:rsidR="00CC3751" w:rsidTr="00CC3751">
        <w:tc>
          <w:tcPr>
            <w:tcW w:w="957" w:type="dxa"/>
          </w:tcPr>
          <w:p w:rsidR="00CC3751" w:rsidRPr="00CC21FD" w:rsidRDefault="00A51801" w:rsidP="00CC3751">
            <w:pPr>
              <w:tabs>
                <w:tab w:val="left" w:pos="1125"/>
              </w:tabs>
              <w:ind w:left="-142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r w:rsidRPr="00CC21FD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Your choice:</w:t>
            </w:r>
          </w:p>
        </w:tc>
        <w:tc>
          <w:tcPr>
            <w:tcW w:w="1983" w:type="dxa"/>
          </w:tcPr>
          <w:p w:rsidR="00CC3751" w:rsidRPr="00A51801" w:rsidRDefault="00A51801" w:rsidP="00B86556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5180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Religion, Art, Music or SPHE</w:t>
            </w:r>
          </w:p>
          <w:p w:rsidR="00A51801" w:rsidRPr="00A51801" w:rsidRDefault="00A51801" w:rsidP="00B86556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5180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See details above</w:t>
            </w:r>
          </w:p>
        </w:tc>
        <w:tc>
          <w:tcPr>
            <w:tcW w:w="1985" w:type="dxa"/>
          </w:tcPr>
          <w:p w:rsidR="00A51801" w:rsidRPr="00A51801" w:rsidRDefault="00A51801" w:rsidP="00A51801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5180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Religion, Art, Music or SPHE</w:t>
            </w:r>
          </w:p>
          <w:p w:rsidR="00CC3751" w:rsidRPr="00A51801" w:rsidRDefault="00A51801" w:rsidP="00A51801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5180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See details above</w:t>
            </w:r>
          </w:p>
        </w:tc>
        <w:tc>
          <w:tcPr>
            <w:tcW w:w="1985" w:type="dxa"/>
          </w:tcPr>
          <w:p w:rsidR="00A51801" w:rsidRPr="00A51801" w:rsidRDefault="00A51801" w:rsidP="00A51801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5180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Religion, Art, Music or SPHE</w:t>
            </w:r>
          </w:p>
          <w:p w:rsidR="00CC3751" w:rsidRPr="00A51801" w:rsidRDefault="00A51801" w:rsidP="00A51801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5180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See details above</w:t>
            </w:r>
          </w:p>
        </w:tc>
        <w:tc>
          <w:tcPr>
            <w:tcW w:w="1988" w:type="dxa"/>
          </w:tcPr>
          <w:p w:rsidR="00A51801" w:rsidRPr="00A51801" w:rsidRDefault="00A51801" w:rsidP="00A51801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5180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Religion, Art, Music or SPHE</w:t>
            </w:r>
          </w:p>
          <w:p w:rsidR="00CC3751" w:rsidRPr="00A51801" w:rsidRDefault="00A51801" w:rsidP="00A51801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5180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See details above</w:t>
            </w:r>
          </w:p>
        </w:tc>
        <w:tc>
          <w:tcPr>
            <w:tcW w:w="1983" w:type="dxa"/>
          </w:tcPr>
          <w:p w:rsidR="00A51801" w:rsidRPr="00A51801" w:rsidRDefault="00A51801" w:rsidP="00A51801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5180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Religion, Art, Music or SPHE</w:t>
            </w:r>
          </w:p>
          <w:p w:rsidR="00CC3751" w:rsidRPr="00A51801" w:rsidRDefault="00A51801" w:rsidP="00A51801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5180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See details above</w:t>
            </w:r>
          </w:p>
        </w:tc>
      </w:tr>
    </w:tbl>
    <w:p w:rsidR="00A51801" w:rsidRDefault="00A51801" w:rsidP="00B86556">
      <w:pPr>
        <w:tabs>
          <w:tab w:val="left" w:pos="1125"/>
        </w:tabs>
        <w:rPr>
          <w:rFonts w:asciiTheme="majorHAnsi" w:hAnsiTheme="majorHAnsi" w:cstheme="majorHAnsi"/>
          <w:sz w:val="24"/>
          <w:szCs w:val="24"/>
        </w:rPr>
      </w:pPr>
    </w:p>
    <w:p w:rsidR="00B86556" w:rsidRPr="00507C20" w:rsidRDefault="00B86556" w:rsidP="00B86556">
      <w:pPr>
        <w:tabs>
          <w:tab w:val="left" w:pos="1125"/>
        </w:tabs>
        <w:rPr>
          <w:rFonts w:asciiTheme="majorHAnsi" w:hAnsiTheme="majorHAnsi" w:cstheme="majorHAnsi"/>
          <w:sz w:val="24"/>
          <w:szCs w:val="24"/>
        </w:rPr>
      </w:pPr>
    </w:p>
    <w:p w:rsidR="00D20009" w:rsidRPr="00507C20" w:rsidRDefault="00D20009">
      <w:pPr>
        <w:rPr>
          <w:rFonts w:asciiTheme="majorHAnsi" w:hAnsiTheme="majorHAnsi" w:cstheme="majorHAnsi"/>
          <w:sz w:val="24"/>
          <w:szCs w:val="24"/>
        </w:rPr>
      </w:pPr>
    </w:p>
    <w:sectPr w:rsidR="00D20009" w:rsidRPr="00507C20" w:rsidSect="00B865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14E8"/>
    <w:multiLevelType w:val="hybridMultilevel"/>
    <w:tmpl w:val="1BC84C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47DC2"/>
    <w:multiLevelType w:val="hybridMultilevel"/>
    <w:tmpl w:val="994A54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65CBB"/>
    <w:multiLevelType w:val="hybridMultilevel"/>
    <w:tmpl w:val="CB503C7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953469"/>
    <w:multiLevelType w:val="hybridMultilevel"/>
    <w:tmpl w:val="CB4CDC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A056E"/>
    <w:multiLevelType w:val="hybridMultilevel"/>
    <w:tmpl w:val="CB7AA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4D5C71"/>
    <w:multiLevelType w:val="hybridMultilevel"/>
    <w:tmpl w:val="6C64D9D0"/>
    <w:lvl w:ilvl="0" w:tplc="1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322B46F7"/>
    <w:multiLevelType w:val="hybridMultilevel"/>
    <w:tmpl w:val="8AEE5D8E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0F5A77"/>
    <w:multiLevelType w:val="hybridMultilevel"/>
    <w:tmpl w:val="88D830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ED664C"/>
    <w:multiLevelType w:val="hybridMultilevel"/>
    <w:tmpl w:val="8B3885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024872"/>
    <w:multiLevelType w:val="hybridMultilevel"/>
    <w:tmpl w:val="06C89B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573F1E"/>
    <w:multiLevelType w:val="hybridMultilevel"/>
    <w:tmpl w:val="34E0C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404D3"/>
    <w:multiLevelType w:val="hybridMultilevel"/>
    <w:tmpl w:val="6FA0B84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0940F0"/>
    <w:multiLevelType w:val="multilevel"/>
    <w:tmpl w:val="13A6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467932"/>
    <w:multiLevelType w:val="hybridMultilevel"/>
    <w:tmpl w:val="78027B48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FD5788"/>
    <w:multiLevelType w:val="hybridMultilevel"/>
    <w:tmpl w:val="330EEF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47AD2">
      <w:numFmt w:val="bullet"/>
      <w:lvlText w:val="·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E0C2E"/>
    <w:multiLevelType w:val="hybridMultilevel"/>
    <w:tmpl w:val="35A41DF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2C004E"/>
    <w:multiLevelType w:val="hybridMultilevel"/>
    <w:tmpl w:val="A36846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692FEC"/>
    <w:multiLevelType w:val="hybridMultilevel"/>
    <w:tmpl w:val="48D48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E67614"/>
    <w:multiLevelType w:val="hybridMultilevel"/>
    <w:tmpl w:val="4DAE8160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BBD4363"/>
    <w:multiLevelType w:val="hybridMultilevel"/>
    <w:tmpl w:val="FC0276BC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601C9"/>
    <w:multiLevelType w:val="hybridMultilevel"/>
    <w:tmpl w:val="76D8A8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B8583D"/>
    <w:multiLevelType w:val="hybridMultilevel"/>
    <w:tmpl w:val="DDF0BB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886CE5"/>
    <w:multiLevelType w:val="hybridMultilevel"/>
    <w:tmpl w:val="98B0132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0"/>
  </w:num>
  <w:num w:numId="5">
    <w:abstractNumId w:val="3"/>
  </w:num>
  <w:num w:numId="6">
    <w:abstractNumId w:val="16"/>
  </w:num>
  <w:num w:numId="7">
    <w:abstractNumId w:val="12"/>
  </w:num>
  <w:num w:numId="8">
    <w:abstractNumId w:val="10"/>
  </w:num>
  <w:num w:numId="9">
    <w:abstractNumId w:val="18"/>
  </w:num>
  <w:num w:numId="10">
    <w:abstractNumId w:val="21"/>
  </w:num>
  <w:num w:numId="11">
    <w:abstractNumId w:val="6"/>
  </w:num>
  <w:num w:numId="12">
    <w:abstractNumId w:val="14"/>
  </w:num>
  <w:num w:numId="13">
    <w:abstractNumId w:val="1"/>
  </w:num>
  <w:num w:numId="14">
    <w:abstractNumId w:val="13"/>
  </w:num>
  <w:num w:numId="15">
    <w:abstractNumId w:val="7"/>
  </w:num>
  <w:num w:numId="16">
    <w:abstractNumId w:val="9"/>
  </w:num>
  <w:num w:numId="17">
    <w:abstractNumId w:val="5"/>
  </w:num>
  <w:num w:numId="18">
    <w:abstractNumId w:val="22"/>
  </w:num>
  <w:num w:numId="19">
    <w:abstractNumId w:val="11"/>
  </w:num>
  <w:num w:numId="20">
    <w:abstractNumId w:val="20"/>
  </w:num>
  <w:num w:numId="21">
    <w:abstractNumId w:val="19"/>
  </w:num>
  <w:num w:numId="22">
    <w:abstractNumId w:val="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56"/>
    <w:rsid w:val="00087FCB"/>
    <w:rsid w:val="000B779C"/>
    <w:rsid w:val="00260978"/>
    <w:rsid w:val="00264502"/>
    <w:rsid w:val="00344FC2"/>
    <w:rsid w:val="00345AF9"/>
    <w:rsid w:val="00350CAE"/>
    <w:rsid w:val="003B6FCA"/>
    <w:rsid w:val="003D74E3"/>
    <w:rsid w:val="00432B38"/>
    <w:rsid w:val="00507C20"/>
    <w:rsid w:val="005705DB"/>
    <w:rsid w:val="005B1C13"/>
    <w:rsid w:val="005B5C21"/>
    <w:rsid w:val="007205FC"/>
    <w:rsid w:val="007232F0"/>
    <w:rsid w:val="009314F3"/>
    <w:rsid w:val="00963B0D"/>
    <w:rsid w:val="00A05145"/>
    <w:rsid w:val="00A51801"/>
    <w:rsid w:val="00AA5332"/>
    <w:rsid w:val="00AA5439"/>
    <w:rsid w:val="00B86556"/>
    <w:rsid w:val="00BF56B0"/>
    <w:rsid w:val="00CC21FD"/>
    <w:rsid w:val="00CC3751"/>
    <w:rsid w:val="00D20009"/>
    <w:rsid w:val="00E42FC7"/>
    <w:rsid w:val="00F5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556"/>
    <w:pPr>
      <w:spacing w:after="200" w:line="276" w:lineRule="auto"/>
    </w:pPr>
    <w:rPr>
      <w:lang w:val="en-I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5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8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B86556"/>
    <w:rPr>
      <w:color w:val="0000FF"/>
      <w:u w:val="single"/>
    </w:rPr>
  </w:style>
  <w:style w:type="table" w:styleId="TableGrid">
    <w:name w:val="Table Grid"/>
    <w:basedOn w:val="TableNormal"/>
    <w:uiPriority w:val="39"/>
    <w:rsid w:val="00B86556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86556"/>
    <w:pPr>
      <w:spacing w:after="0" w:line="240" w:lineRule="auto"/>
    </w:pPr>
    <w:rPr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556"/>
    <w:rPr>
      <w:rFonts w:ascii="Tahoma" w:hAnsi="Tahoma" w:cs="Tahoma"/>
      <w:sz w:val="16"/>
      <w:szCs w:val="1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556"/>
    <w:pPr>
      <w:spacing w:after="200" w:line="276" w:lineRule="auto"/>
    </w:pPr>
    <w:rPr>
      <w:lang w:val="en-I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5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8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B86556"/>
    <w:rPr>
      <w:color w:val="0000FF"/>
      <w:u w:val="single"/>
    </w:rPr>
  </w:style>
  <w:style w:type="table" w:styleId="TableGrid">
    <w:name w:val="Table Grid"/>
    <w:basedOn w:val="TableNormal"/>
    <w:uiPriority w:val="39"/>
    <w:rsid w:val="00B86556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86556"/>
    <w:pPr>
      <w:spacing w:after="0" w:line="240" w:lineRule="auto"/>
    </w:pPr>
    <w:rPr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556"/>
    <w:rPr>
      <w:rFonts w:ascii="Tahoma" w:hAnsi="Tahoma" w:cs="Tahoma"/>
      <w:sz w:val="16"/>
      <w:szCs w:val="16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lensonline.ie" TargetMode="External"/><Relationship Id="rId13" Type="http://schemas.openxmlformats.org/officeDocument/2006/relationships/hyperlink" Target="https://www.woodlandtrust.org.uk/media/48348/fruits-and-seeds-id-sheet.pdf" TargetMode="External"/><Relationship Id="rId1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data.cjfallon.ie/resources/gwtf-handwriting/index.html" TargetMode="External"/><Relationship Id="rId12" Type="http://schemas.openxmlformats.org/officeDocument/2006/relationships/hyperlink" Target="https://www.woodlandtrust.org.uk/media/48350/blossom-and-catkin-id-sheet.pdf" TargetMode="External"/><Relationship Id="rId17" Type="http://schemas.openxmlformats.org/officeDocument/2006/relationships/hyperlink" Target="mailto:trial@growinlove.ie" TargetMode="External"/><Relationship Id="rId2" Type="http://schemas.openxmlformats.org/officeDocument/2006/relationships/styles" Target="styles.xml"/><Relationship Id="rId16" Type="http://schemas.openxmlformats.org/officeDocument/2006/relationships/hyperlink" Target="http://downloads.bbc.co.uk/history/handsonhistory/vikings_longship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y.cjfallon.ie/dashboard/student-resources" TargetMode="External"/><Relationship Id="rId11" Type="http://schemas.openxmlformats.org/officeDocument/2006/relationships/hyperlink" Target="https://www.woodlandtrust.org.uk/media/48347/twig-id-shee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p.gonoodle.com/" TargetMode="External"/><Relationship Id="rId10" Type="http://schemas.openxmlformats.org/officeDocument/2006/relationships/hyperlink" Target="https://www.woodlandtrust.org.uk/media/48345/leaf-id-sheet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elgroveseniorgirls.ie/wp-content/uploads/2020/04/AL-Rang-34-An-Aimsir.pdf" TargetMode="External"/><Relationship Id="rId14" Type="http://schemas.openxmlformats.org/officeDocument/2006/relationships/hyperlink" Target="https://www.rte.ie/radio/radioplayer/html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Walshe</dc:creator>
  <cp:lastModifiedBy>Anita Walshe</cp:lastModifiedBy>
  <cp:revision>6</cp:revision>
  <dcterms:created xsi:type="dcterms:W3CDTF">2020-04-20T00:36:00Z</dcterms:created>
  <dcterms:modified xsi:type="dcterms:W3CDTF">2020-04-20T05:11:00Z</dcterms:modified>
</cp:coreProperties>
</file>